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D9F" w:rsidRPr="00263BA6" w:rsidRDefault="00564D9F" w:rsidP="00263BA6">
      <w:pPr>
        <w:pStyle w:val="a3"/>
        <w:jc w:val="center"/>
        <w:rPr>
          <w:rFonts w:cstheme="minorHAnsi"/>
          <w:b/>
          <w:bCs/>
          <w:sz w:val="24"/>
          <w:szCs w:val="24"/>
          <w:lang w:val="ro-RO"/>
        </w:rPr>
      </w:pPr>
      <w:bookmarkStart w:id="0" w:name="_Hlk142416583"/>
    </w:p>
    <w:p w:rsidR="00564D9F" w:rsidRPr="00263BA6" w:rsidRDefault="00564D9F" w:rsidP="00263BA6">
      <w:pPr>
        <w:pStyle w:val="a3"/>
        <w:jc w:val="center"/>
        <w:rPr>
          <w:rFonts w:cstheme="minorHAnsi"/>
          <w:b/>
          <w:bCs/>
          <w:sz w:val="24"/>
          <w:szCs w:val="24"/>
          <w:lang w:val="ro-RO"/>
        </w:rPr>
      </w:pPr>
    </w:p>
    <w:p w:rsidR="00564D9F" w:rsidRPr="00263BA6" w:rsidRDefault="00564D9F" w:rsidP="00263BA6">
      <w:pPr>
        <w:pStyle w:val="a3"/>
        <w:jc w:val="center"/>
        <w:rPr>
          <w:rFonts w:cstheme="minorHAnsi"/>
          <w:b/>
          <w:bCs/>
          <w:sz w:val="24"/>
          <w:szCs w:val="24"/>
          <w:lang w:val="ro-RO"/>
        </w:rPr>
      </w:pPr>
    </w:p>
    <w:p w:rsidR="00564D9F" w:rsidRPr="00263BA6" w:rsidRDefault="00564D9F" w:rsidP="00263BA6">
      <w:pPr>
        <w:pStyle w:val="a3"/>
        <w:jc w:val="center"/>
        <w:rPr>
          <w:rFonts w:cstheme="minorHAnsi"/>
          <w:b/>
          <w:bCs/>
          <w:sz w:val="24"/>
          <w:szCs w:val="24"/>
          <w:lang w:val="ro-RO"/>
        </w:rPr>
      </w:pPr>
    </w:p>
    <w:p w:rsidR="00564D9F" w:rsidRPr="00263BA6" w:rsidRDefault="00564D9F" w:rsidP="00263BA6">
      <w:pPr>
        <w:pStyle w:val="a3"/>
        <w:jc w:val="center"/>
        <w:rPr>
          <w:rFonts w:cstheme="minorHAnsi"/>
          <w:b/>
          <w:bCs/>
          <w:sz w:val="24"/>
          <w:szCs w:val="24"/>
          <w:lang w:val="ro-RO"/>
        </w:rPr>
      </w:pPr>
    </w:p>
    <w:p w:rsidR="00564D9F" w:rsidRPr="00263BA6" w:rsidRDefault="00564D9F" w:rsidP="00263BA6">
      <w:pPr>
        <w:pStyle w:val="a3"/>
        <w:jc w:val="center"/>
        <w:rPr>
          <w:rFonts w:cstheme="minorHAnsi"/>
          <w:b/>
          <w:bCs/>
          <w:sz w:val="24"/>
          <w:szCs w:val="24"/>
          <w:lang w:val="ro-RO"/>
        </w:rPr>
      </w:pPr>
    </w:p>
    <w:p w:rsidR="00564D9F" w:rsidRPr="00263BA6" w:rsidRDefault="00564D9F" w:rsidP="00263BA6">
      <w:pPr>
        <w:pStyle w:val="a3"/>
        <w:jc w:val="center"/>
        <w:rPr>
          <w:rFonts w:cstheme="minorHAnsi"/>
          <w:b/>
          <w:bCs/>
          <w:sz w:val="24"/>
          <w:szCs w:val="24"/>
          <w:lang w:val="ro-RO"/>
        </w:rPr>
      </w:pPr>
    </w:p>
    <w:p w:rsidR="00564D9F" w:rsidRPr="00263BA6" w:rsidRDefault="00564D9F" w:rsidP="00263BA6">
      <w:pPr>
        <w:pStyle w:val="a3"/>
        <w:jc w:val="center"/>
        <w:rPr>
          <w:rFonts w:cstheme="minorHAnsi"/>
          <w:b/>
          <w:bCs/>
          <w:sz w:val="24"/>
          <w:szCs w:val="24"/>
          <w:lang w:val="ro-RO"/>
        </w:rPr>
      </w:pPr>
    </w:p>
    <w:p w:rsidR="00564D9F" w:rsidRPr="00263BA6" w:rsidRDefault="00564D9F" w:rsidP="00263BA6">
      <w:pPr>
        <w:pStyle w:val="a3"/>
        <w:jc w:val="center"/>
        <w:rPr>
          <w:rFonts w:cstheme="minorHAnsi"/>
          <w:b/>
          <w:bCs/>
          <w:sz w:val="24"/>
          <w:szCs w:val="24"/>
          <w:lang w:val="ro-RO"/>
        </w:rPr>
      </w:pPr>
    </w:p>
    <w:p w:rsidR="00564D9F" w:rsidRPr="00263BA6" w:rsidRDefault="00564D9F" w:rsidP="00263BA6">
      <w:pPr>
        <w:pStyle w:val="a3"/>
        <w:jc w:val="center"/>
        <w:rPr>
          <w:rFonts w:cstheme="minorHAnsi"/>
          <w:b/>
          <w:bCs/>
          <w:sz w:val="24"/>
          <w:szCs w:val="24"/>
          <w:lang w:val="ro-RO"/>
        </w:rPr>
      </w:pPr>
    </w:p>
    <w:p w:rsidR="00564D9F" w:rsidRPr="00263BA6" w:rsidRDefault="00564D9F" w:rsidP="00263BA6">
      <w:pPr>
        <w:pStyle w:val="a3"/>
        <w:jc w:val="center"/>
        <w:rPr>
          <w:rFonts w:cstheme="minorHAnsi"/>
          <w:b/>
          <w:bCs/>
          <w:sz w:val="24"/>
          <w:szCs w:val="24"/>
          <w:lang w:val="ro-RO"/>
        </w:rPr>
      </w:pPr>
    </w:p>
    <w:p w:rsidR="00564D9F" w:rsidRPr="00263BA6" w:rsidRDefault="00564D9F" w:rsidP="00263BA6">
      <w:pPr>
        <w:pStyle w:val="a3"/>
        <w:jc w:val="center"/>
        <w:rPr>
          <w:rFonts w:cstheme="minorHAnsi"/>
          <w:b/>
          <w:bCs/>
          <w:sz w:val="24"/>
          <w:szCs w:val="24"/>
          <w:lang w:val="ro-RO"/>
        </w:rPr>
      </w:pPr>
    </w:p>
    <w:p w:rsidR="00564D9F" w:rsidRPr="00263BA6" w:rsidRDefault="00564D9F" w:rsidP="00263BA6">
      <w:pPr>
        <w:pStyle w:val="a3"/>
        <w:jc w:val="center"/>
        <w:rPr>
          <w:rFonts w:cstheme="minorHAnsi"/>
          <w:b/>
          <w:bCs/>
          <w:sz w:val="24"/>
          <w:szCs w:val="24"/>
          <w:lang w:val="ro-RO"/>
        </w:rPr>
      </w:pPr>
    </w:p>
    <w:p w:rsidR="00564D9F" w:rsidRPr="00263BA6" w:rsidRDefault="005076F2" w:rsidP="005076F2">
      <w:pPr>
        <w:pStyle w:val="a3"/>
        <w:rPr>
          <w:rFonts w:cstheme="minorHAnsi"/>
          <w:b/>
          <w:bCs/>
          <w:sz w:val="24"/>
          <w:szCs w:val="24"/>
          <w:lang w:val="ro-RO"/>
        </w:rPr>
      </w:pPr>
      <w:r>
        <w:rPr>
          <w:rFonts w:cstheme="minorHAnsi"/>
          <w:b/>
          <w:bCs/>
          <w:sz w:val="24"/>
          <w:szCs w:val="24"/>
          <w:lang w:val="ro-RO"/>
        </w:rPr>
        <w:t xml:space="preserve">                                         Concurs Internațional de Creație Literară</w:t>
      </w:r>
    </w:p>
    <w:p w:rsidR="00564D9F" w:rsidRPr="00263BA6" w:rsidRDefault="005076F2" w:rsidP="00263BA6">
      <w:pPr>
        <w:pStyle w:val="a3"/>
        <w:jc w:val="center"/>
        <w:rPr>
          <w:rFonts w:cstheme="minorHAnsi"/>
          <w:b/>
          <w:bCs/>
          <w:sz w:val="24"/>
          <w:szCs w:val="24"/>
          <w:lang w:val="ro-RO"/>
        </w:rPr>
      </w:pPr>
      <w:r>
        <w:rPr>
          <w:rFonts w:cstheme="minorHAnsi"/>
          <w:b/>
          <w:bCs/>
          <w:sz w:val="24"/>
          <w:szCs w:val="24"/>
          <w:lang w:val="ro-RO"/>
        </w:rPr>
        <w:t xml:space="preserve">Ediția a </w:t>
      </w:r>
      <w:r w:rsidR="00564D9F" w:rsidRPr="00263BA6">
        <w:rPr>
          <w:rFonts w:cstheme="minorHAnsi"/>
          <w:b/>
          <w:bCs/>
          <w:sz w:val="24"/>
          <w:szCs w:val="24"/>
          <w:lang w:val="ro-RO"/>
        </w:rPr>
        <w:t>V-a</w:t>
      </w: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b/>
          <w:bCs/>
          <w:sz w:val="24"/>
          <w:szCs w:val="24"/>
          <w:lang w:val="ro-RO"/>
        </w:rPr>
      </w:pPr>
      <w:r w:rsidRPr="00263BA6">
        <w:rPr>
          <w:rFonts w:cstheme="minorHAnsi"/>
          <w:b/>
          <w:bCs/>
          <w:sz w:val="24"/>
          <w:szCs w:val="24"/>
          <w:lang w:val="ro-RO"/>
        </w:rPr>
        <w:t>DOSAR DE PARTICIPARE</w:t>
      </w:r>
    </w:p>
    <w:p w:rsidR="005076F2" w:rsidRDefault="005076F2" w:rsidP="00263BA6">
      <w:pPr>
        <w:pStyle w:val="a3"/>
        <w:jc w:val="center"/>
        <w:rPr>
          <w:rFonts w:cstheme="minorHAnsi"/>
          <w:bCs/>
          <w:sz w:val="24"/>
          <w:szCs w:val="24"/>
          <w:lang w:val="ro-RO"/>
        </w:rPr>
      </w:pPr>
    </w:p>
    <w:p w:rsidR="00564D9F" w:rsidRPr="005076F2" w:rsidRDefault="005076F2" w:rsidP="00263BA6">
      <w:pPr>
        <w:pStyle w:val="a3"/>
        <w:jc w:val="center"/>
        <w:rPr>
          <w:rFonts w:cstheme="minorHAnsi"/>
          <w:bCs/>
          <w:sz w:val="24"/>
          <w:szCs w:val="24"/>
          <w:lang w:val="ro-RO"/>
        </w:rPr>
      </w:pPr>
      <w:r w:rsidRPr="005076F2">
        <w:rPr>
          <w:rFonts w:cstheme="minorHAnsi"/>
          <w:bCs/>
          <w:sz w:val="24"/>
          <w:szCs w:val="24"/>
          <w:lang w:val="ro-RO"/>
        </w:rPr>
        <w:t>Categotia A</w:t>
      </w:r>
    </w:p>
    <w:p w:rsidR="005076F2" w:rsidRDefault="005076F2" w:rsidP="00263BA6">
      <w:pPr>
        <w:pStyle w:val="a3"/>
        <w:jc w:val="center"/>
        <w:rPr>
          <w:rFonts w:cstheme="minorHAnsi"/>
          <w:bCs/>
          <w:sz w:val="24"/>
          <w:szCs w:val="24"/>
          <w:lang w:val="ro-RO"/>
        </w:rPr>
      </w:pPr>
    </w:p>
    <w:p w:rsidR="005076F2" w:rsidRPr="005076F2" w:rsidRDefault="00564D9F" w:rsidP="00263BA6">
      <w:pPr>
        <w:pStyle w:val="a3"/>
        <w:jc w:val="center"/>
        <w:rPr>
          <w:rFonts w:cstheme="minorHAnsi"/>
          <w:bCs/>
          <w:sz w:val="24"/>
          <w:szCs w:val="24"/>
          <w:lang w:val="ro-RO"/>
        </w:rPr>
      </w:pPr>
      <w:r w:rsidRPr="005076F2">
        <w:rPr>
          <w:rFonts w:cstheme="minorHAnsi"/>
          <w:bCs/>
          <w:sz w:val="24"/>
          <w:szCs w:val="24"/>
          <w:lang w:val="ro-RO"/>
        </w:rPr>
        <w:t xml:space="preserve">Secțiunea </w:t>
      </w:r>
      <w:r w:rsidR="005076F2" w:rsidRPr="005076F2">
        <w:rPr>
          <w:rFonts w:cstheme="minorHAnsi"/>
          <w:bCs/>
          <w:sz w:val="24"/>
          <w:szCs w:val="24"/>
          <w:lang w:val="ro-RO"/>
        </w:rPr>
        <w:t>C</w:t>
      </w:r>
    </w:p>
    <w:p w:rsidR="005076F2" w:rsidRDefault="005076F2" w:rsidP="00263BA6">
      <w:pPr>
        <w:pStyle w:val="a3"/>
        <w:jc w:val="center"/>
        <w:rPr>
          <w:rFonts w:cstheme="minorHAnsi"/>
          <w:bCs/>
          <w:sz w:val="24"/>
          <w:szCs w:val="24"/>
          <w:lang w:val="ro-RO"/>
        </w:rPr>
      </w:pPr>
    </w:p>
    <w:p w:rsidR="00564D9F" w:rsidRPr="005076F2" w:rsidRDefault="005076F2" w:rsidP="00263BA6">
      <w:pPr>
        <w:pStyle w:val="a3"/>
        <w:jc w:val="center"/>
        <w:rPr>
          <w:rFonts w:cstheme="minorHAnsi"/>
          <w:bCs/>
          <w:sz w:val="24"/>
          <w:szCs w:val="24"/>
          <w:lang w:val="ro-RO"/>
        </w:rPr>
      </w:pPr>
      <w:r w:rsidRPr="005076F2">
        <w:rPr>
          <w:rFonts w:cstheme="minorHAnsi"/>
          <w:bCs/>
          <w:sz w:val="24"/>
          <w:szCs w:val="24"/>
          <w:lang w:val="ro-RO"/>
        </w:rPr>
        <w:t>Grupa IV</w:t>
      </w:r>
      <w:r w:rsidR="00564D9F" w:rsidRPr="005076F2">
        <w:rPr>
          <w:rFonts w:cstheme="minorHAnsi"/>
          <w:bCs/>
          <w:sz w:val="24"/>
          <w:szCs w:val="24"/>
          <w:lang w:val="ro-RO"/>
        </w:rPr>
        <w:t xml:space="preserve"> </w:t>
      </w: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r w:rsidRPr="00263BA6">
        <w:rPr>
          <w:rFonts w:cstheme="minorHAnsi"/>
          <w:sz w:val="24"/>
          <w:szCs w:val="24"/>
          <w:lang w:val="ro-RO"/>
        </w:rPr>
        <w:t>Autoare: Gabriela Gutiera Moldovan, Republica Moldova, s. Lopatnic</w:t>
      </w: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564D9F" w:rsidP="00263BA6">
      <w:pPr>
        <w:pStyle w:val="a3"/>
        <w:jc w:val="center"/>
        <w:rPr>
          <w:rFonts w:cstheme="minorHAnsi"/>
          <w:sz w:val="24"/>
          <w:szCs w:val="24"/>
          <w:lang w:val="ro-RO"/>
        </w:rPr>
      </w:pPr>
    </w:p>
    <w:p w:rsidR="00564D9F" w:rsidRPr="00263BA6" w:rsidRDefault="00263BA6" w:rsidP="00263BA6">
      <w:pPr>
        <w:pStyle w:val="a3"/>
        <w:rPr>
          <w:rFonts w:cstheme="minorHAnsi"/>
          <w:color w:val="808080" w:themeColor="background1" w:themeShade="80"/>
          <w:sz w:val="24"/>
          <w:szCs w:val="24"/>
          <w:lang w:val="ro-RO"/>
        </w:rPr>
      </w:pPr>
      <w:r w:rsidRPr="00263BA6">
        <w:rPr>
          <w:rFonts w:cstheme="minorHAnsi"/>
          <w:color w:val="808080" w:themeColor="background1" w:themeShade="80"/>
          <w:sz w:val="24"/>
          <w:szCs w:val="24"/>
          <w:lang w:val="ro-RO"/>
        </w:rPr>
        <w:t>CV literar</w:t>
      </w:r>
    </w:p>
    <w:p w:rsidR="00564D9F" w:rsidRPr="00263BA6" w:rsidRDefault="00564D9F" w:rsidP="00263BA6">
      <w:pPr>
        <w:pStyle w:val="a3"/>
        <w:rPr>
          <w:rFonts w:cstheme="minorHAnsi"/>
          <w:sz w:val="24"/>
          <w:szCs w:val="24"/>
          <w:lang w:val="ro-RO"/>
        </w:rPr>
      </w:pPr>
      <w:r w:rsidRPr="00263BA6">
        <w:rPr>
          <w:rFonts w:cstheme="minorHAnsi"/>
          <w:b/>
          <w:bCs/>
          <w:noProof/>
          <w:sz w:val="24"/>
          <w:szCs w:val="24"/>
          <w:lang w:eastAsia="ru-RU"/>
        </w:rPr>
        <w:drawing>
          <wp:anchor distT="0" distB="0" distL="114300" distR="114300" simplePos="0" relativeHeight="251658240" behindDoc="0" locked="0" layoutInCell="1" allowOverlap="1">
            <wp:simplePos x="0" y="0"/>
            <wp:positionH relativeFrom="column">
              <wp:posOffset>-3810</wp:posOffset>
            </wp:positionH>
            <wp:positionV relativeFrom="paragraph">
              <wp:posOffset>171450</wp:posOffset>
            </wp:positionV>
            <wp:extent cx="1609725" cy="2413635"/>
            <wp:effectExtent l="0" t="0" r="0" b="0"/>
            <wp:wrapThrough wrapText="bothSides">
              <wp:wrapPolygon edited="0">
                <wp:start x="0" y="0"/>
                <wp:lineTo x="0" y="21481"/>
                <wp:lineTo x="21472" y="21481"/>
                <wp:lineTo x="21472" y="0"/>
                <wp:lineTo x="0" y="0"/>
              </wp:wrapPolygon>
            </wp:wrapThrough>
            <wp:docPr id="1307848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848946" name="Picture 1307848946"/>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09725" cy="2413635"/>
                    </a:xfrm>
                    <a:prstGeom prst="rect">
                      <a:avLst/>
                    </a:prstGeom>
                  </pic:spPr>
                </pic:pic>
              </a:graphicData>
            </a:graphic>
          </wp:anchor>
        </w:drawing>
      </w:r>
    </w:p>
    <w:p w:rsidR="00564D9F" w:rsidRPr="00263BA6" w:rsidRDefault="00564D9F" w:rsidP="00263BA6">
      <w:pPr>
        <w:pStyle w:val="a3"/>
        <w:rPr>
          <w:rFonts w:cstheme="minorHAnsi"/>
          <w:b/>
          <w:bCs/>
          <w:sz w:val="24"/>
          <w:szCs w:val="24"/>
          <w:lang w:val="ro-RO"/>
        </w:rPr>
      </w:pPr>
      <w:r w:rsidRPr="00263BA6">
        <w:rPr>
          <w:rFonts w:cstheme="minorHAnsi"/>
          <w:b/>
          <w:bCs/>
          <w:sz w:val="24"/>
          <w:szCs w:val="24"/>
          <w:lang w:val="ro-RO"/>
        </w:rPr>
        <w:t xml:space="preserve">GabrielaMoldovan </w:t>
      </w:r>
    </w:p>
    <w:p w:rsidR="00564D9F" w:rsidRPr="00263BA6" w:rsidRDefault="00564D9F" w:rsidP="00263BA6">
      <w:pPr>
        <w:pStyle w:val="a3"/>
        <w:rPr>
          <w:rFonts w:cstheme="minorHAnsi"/>
          <w:sz w:val="24"/>
          <w:szCs w:val="24"/>
          <w:lang w:val="ro-RO"/>
        </w:rPr>
      </w:pPr>
      <w:r w:rsidRPr="00263BA6">
        <w:rPr>
          <w:rFonts w:cstheme="minorHAnsi"/>
          <w:sz w:val="24"/>
          <w:szCs w:val="24"/>
          <w:lang w:val="ro-RO"/>
        </w:rPr>
        <w:t>Pseudonim de autor: Gabriela-Gutiera Moldovan</w:t>
      </w:r>
    </w:p>
    <w:p w:rsidR="00564D9F" w:rsidRPr="00263BA6" w:rsidRDefault="00564D9F" w:rsidP="00263BA6">
      <w:pPr>
        <w:pStyle w:val="a3"/>
        <w:rPr>
          <w:rFonts w:cstheme="minorHAnsi"/>
          <w:sz w:val="24"/>
          <w:szCs w:val="24"/>
          <w:lang w:val="ro-RO"/>
        </w:rPr>
      </w:pPr>
    </w:p>
    <w:p w:rsidR="00564D9F" w:rsidRPr="00263BA6" w:rsidRDefault="00564D9F" w:rsidP="00263BA6">
      <w:pPr>
        <w:pStyle w:val="a3"/>
        <w:rPr>
          <w:rFonts w:cstheme="minorHAnsi"/>
          <w:sz w:val="24"/>
          <w:szCs w:val="24"/>
          <w:lang w:val="ro-RO"/>
        </w:rPr>
      </w:pPr>
    </w:p>
    <w:p w:rsidR="00564D9F" w:rsidRPr="00263BA6" w:rsidRDefault="00564D9F" w:rsidP="00263BA6">
      <w:pPr>
        <w:pStyle w:val="a3"/>
        <w:rPr>
          <w:rFonts w:cstheme="minorHAnsi"/>
          <w:sz w:val="24"/>
          <w:szCs w:val="24"/>
          <w:lang w:val="ro-RO"/>
        </w:rPr>
      </w:pPr>
      <w:r w:rsidRPr="00263BA6">
        <w:rPr>
          <w:rFonts w:cstheme="minorHAnsi"/>
          <w:sz w:val="24"/>
          <w:szCs w:val="24"/>
          <w:lang w:val="ro-RO"/>
        </w:rPr>
        <w:t>Tel.: +373 69162779</w:t>
      </w:r>
    </w:p>
    <w:p w:rsidR="00564D9F" w:rsidRPr="00263BA6" w:rsidRDefault="00564D9F" w:rsidP="00263BA6">
      <w:pPr>
        <w:pStyle w:val="a3"/>
        <w:rPr>
          <w:rFonts w:cstheme="minorHAnsi"/>
          <w:sz w:val="24"/>
          <w:szCs w:val="24"/>
          <w:lang w:val="ro-RO"/>
        </w:rPr>
      </w:pPr>
      <w:r w:rsidRPr="00263BA6">
        <w:rPr>
          <w:rFonts w:cstheme="minorHAnsi"/>
          <w:sz w:val="24"/>
          <w:szCs w:val="24"/>
          <w:lang w:val="ro-RO"/>
        </w:rPr>
        <w:t>gabrielamoldovan@mail.ru</w:t>
      </w:r>
    </w:p>
    <w:p w:rsidR="00564D9F" w:rsidRPr="00263BA6" w:rsidRDefault="00564D9F" w:rsidP="00263BA6">
      <w:pPr>
        <w:pStyle w:val="a3"/>
        <w:rPr>
          <w:rFonts w:cstheme="minorHAnsi"/>
          <w:sz w:val="24"/>
          <w:szCs w:val="24"/>
          <w:lang w:val="ro-RO"/>
        </w:rPr>
      </w:pPr>
      <w:r w:rsidRPr="00263BA6">
        <w:rPr>
          <w:rFonts w:cstheme="minorHAnsi"/>
          <w:sz w:val="24"/>
          <w:szCs w:val="24"/>
          <w:lang w:val="ro-RO"/>
        </w:rPr>
        <w:t>s. Lopatnic, r-l Edineț 4635</w:t>
      </w:r>
    </w:p>
    <w:p w:rsidR="00564D9F" w:rsidRPr="00263BA6" w:rsidRDefault="00564D9F" w:rsidP="00263BA6">
      <w:pPr>
        <w:pStyle w:val="a3"/>
        <w:rPr>
          <w:rFonts w:cstheme="minorHAnsi"/>
          <w:sz w:val="24"/>
          <w:szCs w:val="24"/>
          <w:lang w:val="ro-RO"/>
        </w:rPr>
      </w:pPr>
    </w:p>
    <w:p w:rsidR="00564D9F" w:rsidRPr="00263BA6" w:rsidRDefault="00564D9F" w:rsidP="00263BA6">
      <w:pPr>
        <w:pStyle w:val="a3"/>
        <w:rPr>
          <w:rFonts w:cstheme="minorHAnsi"/>
          <w:sz w:val="24"/>
          <w:szCs w:val="24"/>
          <w:lang w:val="ro-RO"/>
        </w:rPr>
      </w:pPr>
      <w:r w:rsidRPr="00263BA6">
        <w:rPr>
          <w:rFonts w:cstheme="minorHAnsi"/>
          <w:sz w:val="24"/>
          <w:szCs w:val="24"/>
          <w:lang w:val="ro-RO"/>
        </w:rPr>
        <w:t>Născută la 07.01.1973, s.Lopatnic, r-nul Edineț, RM</w:t>
      </w:r>
    </w:p>
    <w:p w:rsidR="00564D9F" w:rsidRPr="00263BA6" w:rsidRDefault="00564D9F" w:rsidP="00263BA6">
      <w:pPr>
        <w:pStyle w:val="a3"/>
        <w:rPr>
          <w:rFonts w:cstheme="minorHAnsi"/>
          <w:b/>
          <w:bCs/>
          <w:sz w:val="24"/>
          <w:szCs w:val="24"/>
          <w:lang w:val="ro-RO"/>
        </w:rPr>
      </w:pPr>
    </w:p>
    <w:p w:rsidR="00564D9F" w:rsidRPr="00263BA6" w:rsidRDefault="00564D9F" w:rsidP="00263BA6">
      <w:pPr>
        <w:pStyle w:val="a3"/>
        <w:rPr>
          <w:rFonts w:cstheme="minorHAnsi"/>
          <w:b/>
          <w:bCs/>
          <w:sz w:val="24"/>
          <w:szCs w:val="24"/>
          <w:lang w:val="ro-RO"/>
        </w:rPr>
      </w:pPr>
      <w:r w:rsidRPr="00263BA6">
        <w:rPr>
          <w:rFonts w:cstheme="minorHAnsi"/>
          <w:b/>
          <w:bCs/>
          <w:sz w:val="24"/>
          <w:szCs w:val="24"/>
          <w:lang w:val="ro-RO"/>
        </w:rPr>
        <w:t>Studii:</w:t>
      </w:r>
    </w:p>
    <w:p w:rsidR="00564D9F" w:rsidRPr="00263BA6" w:rsidRDefault="00564D9F" w:rsidP="00263BA6">
      <w:pPr>
        <w:pStyle w:val="a3"/>
        <w:rPr>
          <w:rFonts w:cstheme="minorHAnsi"/>
          <w:sz w:val="24"/>
          <w:szCs w:val="24"/>
          <w:lang w:val="ro-RO"/>
        </w:rPr>
      </w:pPr>
      <w:r w:rsidRPr="00263BA6">
        <w:rPr>
          <w:rFonts w:cstheme="minorHAnsi"/>
          <w:sz w:val="24"/>
          <w:szCs w:val="24"/>
          <w:lang w:val="ro-RO"/>
        </w:rPr>
        <w:t>1988 – absolventa școlii din s. Lopatnic</w:t>
      </w:r>
    </w:p>
    <w:p w:rsidR="00564D9F" w:rsidRPr="00263BA6" w:rsidRDefault="00564D9F" w:rsidP="00263BA6">
      <w:pPr>
        <w:pStyle w:val="a3"/>
        <w:rPr>
          <w:rFonts w:cstheme="minorHAnsi"/>
          <w:sz w:val="24"/>
          <w:szCs w:val="24"/>
          <w:lang w:val="ro-RO"/>
        </w:rPr>
      </w:pPr>
      <w:r w:rsidRPr="00263BA6">
        <w:rPr>
          <w:rFonts w:cstheme="minorHAnsi"/>
          <w:sz w:val="24"/>
          <w:szCs w:val="24"/>
          <w:lang w:val="ro-RO"/>
        </w:rPr>
        <w:t>1990 – absolventa școlii de 11 clase, s.Fetești r-nul Edineț</w:t>
      </w:r>
    </w:p>
    <w:p w:rsidR="00564D9F" w:rsidRPr="00263BA6" w:rsidRDefault="00564D9F" w:rsidP="00263BA6">
      <w:pPr>
        <w:pStyle w:val="a3"/>
        <w:rPr>
          <w:rFonts w:cstheme="minorHAnsi"/>
          <w:sz w:val="24"/>
          <w:szCs w:val="24"/>
          <w:lang w:val="ro-RO"/>
        </w:rPr>
      </w:pPr>
      <w:r w:rsidRPr="00263BA6">
        <w:rPr>
          <w:rFonts w:cstheme="minorHAnsi"/>
          <w:sz w:val="24"/>
          <w:szCs w:val="24"/>
          <w:lang w:val="ro-RO"/>
        </w:rPr>
        <w:t xml:space="preserve">2002 – licențiată în Drept, Universitatea Umanistică din Moldova </w:t>
      </w:r>
    </w:p>
    <w:p w:rsidR="00564D9F" w:rsidRPr="00263BA6" w:rsidRDefault="00D0731B" w:rsidP="00263BA6">
      <w:pPr>
        <w:pStyle w:val="a3"/>
        <w:rPr>
          <w:rFonts w:cstheme="minorHAnsi"/>
          <w:b/>
          <w:bCs/>
          <w:sz w:val="24"/>
          <w:szCs w:val="24"/>
          <w:lang w:val="ro-RO"/>
        </w:rPr>
      </w:pPr>
      <w:r w:rsidRPr="00263BA6">
        <w:rPr>
          <w:rFonts w:cstheme="minorHAnsi"/>
          <w:b/>
          <w:bCs/>
          <w:sz w:val="24"/>
          <w:szCs w:val="24"/>
          <w:lang w:val="ro-RO"/>
        </w:rPr>
        <w:t>Activitate profesională</w:t>
      </w:r>
      <w:r w:rsidR="00564D9F" w:rsidRPr="00263BA6">
        <w:rPr>
          <w:rFonts w:cstheme="minorHAnsi"/>
          <w:b/>
          <w:bCs/>
          <w:sz w:val="24"/>
          <w:szCs w:val="24"/>
          <w:lang w:val="ro-RO"/>
        </w:rPr>
        <w:t>:</w:t>
      </w:r>
    </w:p>
    <w:p w:rsidR="00564D9F" w:rsidRPr="00263BA6" w:rsidRDefault="00564D9F" w:rsidP="00263BA6">
      <w:pPr>
        <w:pStyle w:val="a3"/>
        <w:rPr>
          <w:rFonts w:cstheme="minorHAnsi"/>
          <w:sz w:val="24"/>
          <w:szCs w:val="24"/>
          <w:lang w:val="ro-RO"/>
        </w:rPr>
      </w:pPr>
      <w:r w:rsidRPr="00263BA6">
        <w:rPr>
          <w:rFonts w:cstheme="minorHAnsi"/>
          <w:sz w:val="24"/>
          <w:szCs w:val="24"/>
          <w:lang w:val="ro-RO"/>
        </w:rPr>
        <w:t>1990</w:t>
      </w:r>
      <w:r w:rsidR="00D0731B" w:rsidRPr="00263BA6">
        <w:rPr>
          <w:rFonts w:cstheme="minorHAnsi"/>
          <w:sz w:val="24"/>
          <w:szCs w:val="24"/>
          <w:lang w:val="ro-RO"/>
        </w:rPr>
        <w:t xml:space="preserve"> –</w:t>
      </w:r>
      <w:r w:rsidRPr="00263BA6">
        <w:rPr>
          <w:rFonts w:cstheme="minorHAnsi"/>
          <w:sz w:val="24"/>
          <w:szCs w:val="24"/>
          <w:lang w:val="ro-RO"/>
        </w:rPr>
        <w:t xml:space="preserve"> Librar</w:t>
      </w:r>
    </w:p>
    <w:p w:rsidR="00564D9F" w:rsidRPr="00263BA6" w:rsidRDefault="00564D9F" w:rsidP="00263BA6">
      <w:pPr>
        <w:pStyle w:val="a3"/>
        <w:rPr>
          <w:rFonts w:cstheme="minorHAnsi"/>
          <w:sz w:val="24"/>
          <w:szCs w:val="24"/>
          <w:lang w:val="ro-RO"/>
        </w:rPr>
      </w:pPr>
      <w:r w:rsidRPr="00263BA6">
        <w:rPr>
          <w:rFonts w:cstheme="minorHAnsi"/>
          <w:sz w:val="24"/>
          <w:szCs w:val="24"/>
          <w:lang w:val="ro-RO"/>
        </w:rPr>
        <w:t>1991</w:t>
      </w:r>
      <w:r w:rsidR="00D0731B" w:rsidRPr="00263BA6">
        <w:rPr>
          <w:rFonts w:cstheme="minorHAnsi"/>
          <w:sz w:val="24"/>
          <w:szCs w:val="24"/>
          <w:lang w:val="ro-RO"/>
        </w:rPr>
        <w:t xml:space="preserve"> – </w:t>
      </w:r>
      <w:r w:rsidRPr="00263BA6">
        <w:rPr>
          <w:rFonts w:cstheme="minorHAnsi"/>
          <w:sz w:val="24"/>
          <w:szCs w:val="24"/>
          <w:lang w:val="ro-RO"/>
        </w:rPr>
        <w:t>ajutor de educătoare</w:t>
      </w:r>
    </w:p>
    <w:p w:rsidR="00564D9F" w:rsidRPr="00263BA6" w:rsidRDefault="00564D9F" w:rsidP="00263BA6">
      <w:pPr>
        <w:pStyle w:val="a3"/>
        <w:rPr>
          <w:rFonts w:cstheme="minorHAnsi"/>
          <w:sz w:val="24"/>
          <w:szCs w:val="24"/>
          <w:lang w:val="ro-RO"/>
        </w:rPr>
      </w:pPr>
      <w:r w:rsidRPr="00263BA6">
        <w:rPr>
          <w:rFonts w:cstheme="minorHAnsi"/>
          <w:sz w:val="24"/>
          <w:szCs w:val="24"/>
          <w:lang w:val="ro-RO"/>
        </w:rPr>
        <w:t>2004</w:t>
      </w:r>
      <w:r w:rsidR="00D0731B" w:rsidRPr="00263BA6">
        <w:rPr>
          <w:rFonts w:cstheme="minorHAnsi"/>
          <w:sz w:val="24"/>
          <w:szCs w:val="24"/>
          <w:lang w:val="ro-RO"/>
        </w:rPr>
        <w:t xml:space="preserve"> – </w:t>
      </w:r>
      <w:r w:rsidRPr="00263BA6">
        <w:rPr>
          <w:rFonts w:cstheme="minorHAnsi"/>
          <w:sz w:val="24"/>
          <w:szCs w:val="24"/>
          <w:lang w:val="ro-RO"/>
        </w:rPr>
        <w:t xml:space="preserve">lector Teoria Generală a </w:t>
      </w:r>
      <w:r w:rsidR="00D0731B" w:rsidRPr="00263BA6">
        <w:rPr>
          <w:rFonts w:cstheme="minorHAnsi"/>
          <w:sz w:val="24"/>
          <w:szCs w:val="24"/>
          <w:lang w:val="ro-RO"/>
        </w:rPr>
        <w:t>s</w:t>
      </w:r>
      <w:r w:rsidRPr="00263BA6">
        <w:rPr>
          <w:rFonts w:cstheme="minorHAnsi"/>
          <w:sz w:val="24"/>
          <w:szCs w:val="24"/>
          <w:lang w:val="ro-RO"/>
        </w:rPr>
        <w:t>tatului și Dreptului</w:t>
      </w:r>
    </w:p>
    <w:p w:rsidR="00564D9F" w:rsidRPr="00263BA6" w:rsidRDefault="00564D9F" w:rsidP="00263BA6">
      <w:pPr>
        <w:pStyle w:val="a3"/>
        <w:rPr>
          <w:rFonts w:cstheme="minorHAnsi"/>
          <w:sz w:val="24"/>
          <w:szCs w:val="24"/>
          <w:lang w:val="ro-RO"/>
        </w:rPr>
      </w:pPr>
      <w:r w:rsidRPr="00263BA6">
        <w:rPr>
          <w:rFonts w:cstheme="minorHAnsi"/>
          <w:sz w:val="24"/>
          <w:szCs w:val="24"/>
          <w:lang w:val="ro-RO"/>
        </w:rPr>
        <w:t>2008</w:t>
      </w:r>
      <w:r w:rsidR="00D0731B" w:rsidRPr="00263BA6">
        <w:rPr>
          <w:rFonts w:cstheme="minorHAnsi"/>
          <w:sz w:val="24"/>
          <w:szCs w:val="24"/>
          <w:lang w:val="ro-RO"/>
        </w:rPr>
        <w:t xml:space="preserve"> - prezent –</w:t>
      </w:r>
      <w:r w:rsidRPr="00263BA6">
        <w:rPr>
          <w:rFonts w:cstheme="minorHAnsi"/>
          <w:sz w:val="24"/>
          <w:szCs w:val="24"/>
          <w:lang w:val="ro-RO"/>
        </w:rPr>
        <w:t xml:space="preserve"> avocat</w:t>
      </w:r>
    </w:p>
    <w:p w:rsidR="00564D9F" w:rsidRPr="00263BA6" w:rsidRDefault="00564D9F" w:rsidP="00263BA6">
      <w:pPr>
        <w:pStyle w:val="a3"/>
        <w:rPr>
          <w:rFonts w:cstheme="minorHAnsi"/>
          <w:sz w:val="24"/>
          <w:szCs w:val="24"/>
          <w:lang w:val="ro-RO"/>
        </w:rPr>
      </w:pPr>
      <w:r w:rsidRPr="00263BA6">
        <w:rPr>
          <w:rFonts w:cstheme="minorHAnsi"/>
          <w:sz w:val="24"/>
          <w:szCs w:val="24"/>
          <w:lang w:val="ro-RO"/>
        </w:rPr>
        <w:t xml:space="preserve">2010 -2012 </w:t>
      </w:r>
      <w:r w:rsidR="00D0731B" w:rsidRPr="00263BA6">
        <w:rPr>
          <w:rFonts w:cstheme="minorHAnsi"/>
          <w:sz w:val="24"/>
          <w:szCs w:val="24"/>
          <w:lang w:val="ro-RO"/>
        </w:rPr>
        <w:t>– p</w:t>
      </w:r>
      <w:r w:rsidRPr="00263BA6">
        <w:rPr>
          <w:rFonts w:cstheme="minorHAnsi"/>
          <w:sz w:val="24"/>
          <w:szCs w:val="24"/>
          <w:lang w:val="ro-RO"/>
        </w:rPr>
        <w:t>rocuror</w:t>
      </w:r>
    </w:p>
    <w:p w:rsidR="00D0731B" w:rsidRPr="00263BA6" w:rsidRDefault="00D0731B" w:rsidP="00263BA6">
      <w:pPr>
        <w:pStyle w:val="a3"/>
        <w:rPr>
          <w:rFonts w:cstheme="minorHAnsi"/>
          <w:sz w:val="24"/>
          <w:szCs w:val="24"/>
          <w:lang w:val="ro-RO"/>
        </w:rPr>
      </w:pPr>
    </w:p>
    <w:p w:rsidR="00D0731B" w:rsidRPr="00263BA6" w:rsidRDefault="00D0731B" w:rsidP="00263BA6">
      <w:pPr>
        <w:pStyle w:val="a3"/>
        <w:rPr>
          <w:rFonts w:cstheme="minorHAnsi"/>
          <w:sz w:val="24"/>
          <w:szCs w:val="24"/>
          <w:lang w:val="ro-RO"/>
        </w:rPr>
      </w:pPr>
      <w:r w:rsidRPr="00263BA6">
        <w:rPr>
          <w:rFonts w:cstheme="minorHAnsi"/>
          <w:sz w:val="24"/>
          <w:szCs w:val="24"/>
          <w:lang w:val="ro-RO"/>
        </w:rPr>
        <w:t xml:space="preserve">Rămasă la vârsta de zece ani orfană de tată, alături de două surori și un frate, străbat încet prin viață. Am îmbrățișat mai multe profesii, toate implicând contactul cu copiii și părinții acestora. Pentru a putea avea un dialog cât mai frumos cu ei și o putere de convingere, am încercat să scriu, atât poezii pentru copii, cât și proze, ulterior citindu-le în cerc restrâns, fără a fi publicate. Am ales să scriu ușor, pe înțelesul tuturor, îmbinând autenticul cu umorul și dialoguri cu sine. </w:t>
      </w:r>
    </w:p>
    <w:p w:rsidR="00D0731B" w:rsidRPr="00263BA6" w:rsidRDefault="00D0731B" w:rsidP="00263BA6">
      <w:pPr>
        <w:pStyle w:val="a3"/>
        <w:rPr>
          <w:rFonts w:cstheme="minorHAnsi"/>
          <w:sz w:val="24"/>
          <w:szCs w:val="24"/>
          <w:lang w:val="ro-RO"/>
        </w:rPr>
      </w:pPr>
    </w:p>
    <w:p w:rsidR="00D0731B" w:rsidRPr="00263BA6" w:rsidRDefault="00D0731B" w:rsidP="00263BA6">
      <w:pPr>
        <w:pStyle w:val="a3"/>
        <w:rPr>
          <w:rFonts w:cstheme="minorHAnsi"/>
          <w:sz w:val="24"/>
          <w:szCs w:val="24"/>
          <w:lang w:val="ro-RO"/>
        </w:rPr>
      </w:pPr>
      <w:r w:rsidRPr="00263BA6">
        <w:rPr>
          <w:rFonts w:cstheme="minorHAnsi"/>
          <w:sz w:val="24"/>
          <w:szCs w:val="24"/>
          <w:lang w:val="ro-RO"/>
        </w:rPr>
        <w:t>În septembrie 2023, întorc propria clepsidră și debutez pe cont propriu în literatură, încredințând redactarea textelor redactoarei, jurnalistei, poetei Doina Popa. Astfel, public proza pentru maturi: Între răsărit și apus (nu te feri de rouă) și șase cărți pentru copii dintre care patru bilingve, ro-ru; ro-fr; ro-it; ro-eng: Alfabețica; Visul lui Bob, Oxy și Aron învață indicatoarele, Furnicuța prin anotimpuri, Ariciul, Copacul și Ploița, Bursucul și Izvorul.</w:t>
      </w:r>
    </w:p>
    <w:p w:rsidR="00D0731B" w:rsidRPr="00263BA6" w:rsidRDefault="00D0731B" w:rsidP="00263BA6">
      <w:pPr>
        <w:pStyle w:val="a3"/>
        <w:rPr>
          <w:rFonts w:cstheme="minorHAnsi"/>
          <w:sz w:val="24"/>
          <w:szCs w:val="24"/>
          <w:lang w:val="ro-RO"/>
        </w:rPr>
      </w:pPr>
    </w:p>
    <w:p w:rsidR="00D0731B" w:rsidRPr="00263BA6" w:rsidRDefault="00D0731B" w:rsidP="00263BA6">
      <w:pPr>
        <w:pStyle w:val="a3"/>
        <w:rPr>
          <w:rFonts w:cstheme="minorHAnsi"/>
          <w:sz w:val="24"/>
          <w:szCs w:val="24"/>
          <w:lang w:val="ro-RO"/>
        </w:rPr>
      </w:pPr>
      <w:r w:rsidRPr="00263BA6">
        <w:rPr>
          <w:rFonts w:cstheme="minorHAnsi"/>
          <w:sz w:val="24"/>
          <w:szCs w:val="24"/>
          <w:lang w:val="ro-RO"/>
        </w:rPr>
        <w:t>În luna noiembrie 2023 public încă două cărți pentru copii: Lumina din tine, Crăciunul vine la toți. În februarie 2024 vin în fața cititorului cu o lansare de opt cărți, publicând o a doua proză pentru maturi „O fi destinul?”și șapte cărți pentru copii: Prin pădure la ciuperci, Culorile casei noastre, Chimia din bucătărie, Marea Baltă, Școala din pietre, Vulpea cea umilă, Cumințica vrea mâncare.</w:t>
      </w:r>
    </w:p>
    <w:p w:rsidR="00D0731B" w:rsidRPr="00263BA6" w:rsidRDefault="00D0731B" w:rsidP="00263BA6">
      <w:pPr>
        <w:pStyle w:val="a3"/>
        <w:rPr>
          <w:rFonts w:cstheme="minorHAnsi"/>
          <w:sz w:val="24"/>
          <w:szCs w:val="24"/>
          <w:lang w:val="ro-RO"/>
        </w:rPr>
      </w:pPr>
    </w:p>
    <w:p w:rsidR="00D0731B" w:rsidRPr="00263BA6" w:rsidRDefault="00D0731B" w:rsidP="00263BA6">
      <w:pPr>
        <w:pStyle w:val="a3"/>
        <w:rPr>
          <w:rFonts w:cstheme="minorHAnsi"/>
          <w:sz w:val="24"/>
          <w:szCs w:val="24"/>
          <w:lang w:val="ro-RO"/>
        </w:rPr>
      </w:pPr>
      <w:r w:rsidRPr="00263BA6">
        <w:rPr>
          <w:rFonts w:cstheme="minorHAnsi"/>
          <w:sz w:val="24"/>
          <w:szCs w:val="24"/>
          <w:lang w:val="ro-RO"/>
        </w:rPr>
        <w:t>Având inima plină de zâmbete și îmbrățisări calde adunate de la copii și părinți, în luna aprilie 2024, public trei cărți pentru copii: Puișorii colorați, Creatorul de vise, Noapte bună, buburuze.</w:t>
      </w:r>
    </w:p>
    <w:p w:rsidR="00D0731B" w:rsidRPr="00263BA6" w:rsidRDefault="00D0731B" w:rsidP="00263BA6">
      <w:pPr>
        <w:pStyle w:val="a3"/>
        <w:rPr>
          <w:rFonts w:cstheme="minorHAnsi"/>
          <w:sz w:val="24"/>
          <w:szCs w:val="24"/>
          <w:lang w:val="ro-RO"/>
        </w:rPr>
      </w:pPr>
    </w:p>
    <w:p w:rsidR="00D0731B" w:rsidRPr="00263BA6" w:rsidRDefault="00D0731B" w:rsidP="00263BA6">
      <w:pPr>
        <w:pStyle w:val="a3"/>
        <w:rPr>
          <w:rFonts w:cstheme="minorHAnsi"/>
          <w:sz w:val="24"/>
          <w:szCs w:val="24"/>
          <w:lang w:val="ro-RO"/>
        </w:rPr>
      </w:pPr>
      <w:r w:rsidRPr="00263BA6">
        <w:rPr>
          <w:rFonts w:cstheme="minorHAnsi"/>
          <w:sz w:val="24"/>
          <w:szCs w:val="24"/>
          <w:lang w:val="ro-RO"/>
        </w:rPr>
        <w:t>Încurajarea primită din partea cititorilor m-a făcut să-mi continui gândurile pe foi.</w:t>
      </w:r>
    </w:p>
    <w:p w:rsidR="00D0731B" w:rsidRPr="00263BA6" w:rsidRDefault="00D0731B" w:rsidP="00263BA6">
      <w:pPr>
        <w:pStyle w:val="a3"/>
        <w:rPr>
          <w:rFonts w:cstheme="minorHAnsi"/>
          <w:sz w:val="24"/>
          <w:szCs w:val="24"/>
          <w:lang w:val="ro-RO"/>
        </w:rPr>
      </w:pPr>
    </w:p>
    <w:p w:rsidR="00D0731B" w:rsidRPr="00263BA6" w:rsidRDefault="00D0731B" w:rsidP="00263BA6">
      <w:pPr>
        <w:pStyle w:val="a3"/>
        <w:rPr>
          <w:rFonts w:cstheme="minorHAnsi"/>
          <w:sz w:val="24"/>
          <w:szCs w:val="24"/>
          <w:lang w:val="ro-RO"/>
        </w:rPr>
      </w:pPr>
      <w:r w:rsidRPr="00263BA6">
        <w:rPr>
          <w:rFonts w:cstheme="minorHAnsi"/>
          <w:sz w:val="24"/>
          <w:szCs w:val="24"/>
          <w:lang w:val="ro-RO"/>
        </w:rPr>
        <w:t>În prezent, încă trei lucrări literare: Carapac, Salvatorul de vieți, Bob la Paris, din cele nouăzeci înregistrate cu drept de autor pe parcursul a nouă luni, se află la ilustrare sub pensula pictorilor, iar romanul „Flori de măr” a fost acceptat pentru a fi redactat și publicat de către editura „Prut Internațional”, urmând să apară în această vară.</w:t>
      </w:r>
    </w:p>
    <w:p w:rsidR="00D0731B" w:rsidRPr="00263BA6" w:rsidRDefault="00D0731B" w:rsidP="00263BA6">
      <w:pPr>
        <w:pStyle w:val="a3"/>
        <w:rPr>
          <w:rFonts w:cstheme="minorHAnsi"/>
          <w:sz w:val="24"/>
          <w:szCs w:val="24"/>
          <w:lang w:val="ro-RO"/>
        </w:rPr>
      </w:pPr>
    </w:p>
    <w:bookmarkEnd w:id="0"/>
    <w:p w:rsidR="006A3F21" w:rsidRDefault="006A3F21" w:rsidP="006A3F21">
      <w:pPr>
        <w:spacing w:line="360" w:lineRule="auto"/>
        <w:jc w:val="center"/>
        <w:rPr>
          <w:rFonts w:ascii="Times New Roman" w:hAnsi="Times New Roman" w:cs="Times New Roman"/>
          <w:b/>
          <w:bCs/>
          <w:sz w:val="24"/>
          <w:szCs w:val="24"/>
          <w:lang w:val="ro-RO"/>
        </w:rPr>
      </w:pPr>
      <w:r w:rsidRPr="001F3755">
        <w:rPr>
          <w:rFonts w:ascii="Times New Roman" w:hAnsi="Times New Roman" w:cs="Times New Roman"/>
          <w:b/>
          <w:bCs/>
          <w:sz w:val="24"/>
          <w:szCs w:val="24"/>
          <w:lang w:val="ro-RO"/>
        </w:rPr>
        <w:lastRenderedPageBreak/>
        <w:t>D</w:t>
      </w:r>
      <w:r>
        <w:rPr>
          <w:rFonts w:ascii="Times New Roman" w:hAnsi="Times New Roman" w:cs="Times New Roman"/>
          <w:b/>
          <w:bCs/>
          <w:sz w:val="24"/>
          <w:szCs w:val="24"/>
          <w:lang w:val="ro-RO"/>
        </w:rPr>
        <w:t>INCOLO DE CEAȚĂ</w:t>
      </w:r>
    </w:p>
    <w:p w:rsidR="006A3F21" w:rsidRDefault="006A3F21" w:rsidP="006A3F21">
      <w:pPr>
        <w:spacing w:line="360" w:lineRule="auto"/>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Autor: Gabriela Gutiera Moldovan</w:t>
      </w:r>
    </w:p>
    <w:p w:rsidR="006A3F21" w:rsidRDefault="006A3F21" w:rsidP="006A3F21">
      <w:pPr>
        <w:spacing w:line="360" w:lineRule="auto"/>
        <w:rPr>
          <w:rFonts w:ascii="Times New Roman" w:hAnsi="Times New Roman" w:cs="Times New Roman"/>
          <w:sz w:val="24"/>
          <w:szCs w:val="24"/>
          <w:lang w:val="ro-RO"/>
        </w:rPr>
      </w:pPr>
      <w:r>
        <w:rPr>
          <w:rFonts w:ascii="Times New Roman" w:hAnsi="Times New Roman" w:cs="Times New Roman"/>
          <w:b/>
          <w:bCs/>
          <w:sz w:val="24"/>
          <w:szCs w:val="24"/>
          <w:lang w:val="ro-RO"/>
        </w:rPr>
        <w:t xml:space="preserve">   </w:t>
      </w:r>
      <w:r w:rsidRPr="001F3755">
        <w:rPr>
          <w:rFonts w:ascii="Times New Roman" w:hAnsi="Times New Roman" w:cs="Times New Roman"/>
          <w:sz w:val="24"/>
          <w:szCs w:val="24"/>
          <w:lang w:val="ro-RO"/>
        </w:rPr>
        <w:t>Apa Prutului năștea ceața până la răsăritul zorilor</w:t>
      </w:r>
      <w:r>
        <w:rPr>
          <w:rFonts w:ascii="Times New Roman" w:hAnsi="Times New Roman" w:cs="Times New Roman"/>
          <w:sz w:val="24"/>
          <w:szCs w:val="24"/>
          <w:lang w:val="ro-RO"/>
        </w:rPr>
        <w:t xml:space="preserve"> și se prindea cu ea de mâini parcă prelungindu-se în văzduh, a</w:t>
      </w:r>
      <w:r w:rsidRPr="001F3755">
        <w:rPr>
          <w:rFonts w:ascii="Times New Roman" w:hAnsi="Times New Roman" w:cs="Times New Roman"/>
          <w:sz w:val="24"/>
          <w:szCs w:val="24"/>
          <w:lang w:val="ro-RO"/>
        </w:rPr>
        <w:t>poi soarele</w:t>
      </w:r>
      <w:r>
        <w:rPr>
          <w:rFonts w:ascii="Times New Roman" w:hAnsi="Times New Roman" w:cs="Times New Roman"/>
          <w:sz w:val="24"/>
          <w:szCs w:val="24"/>
          <w:lang w:val="ro-RO"/>
        </w:rPr>
        <w:t>,</w:t>
      </w:r>
      <w:r w:rsidRPr="001F3755">
        <w:rPr>
          <w:rFonts w:ascii="Times New Roman" w:hAnsi="Times New Roman" w:cs="Times New Roman"/>
          <w:sz w:val="24"/>
          <w:szCs w:val="24"/>
          <w:lang w:val="ro-RO"/>
        </w:rPr>
        <w:t xml:space="preserve"> cuminte și roșu</w:t>
      </w:r>
      <w:r>
        <w:rPr>
          <w:rFonts w:ascii="Times New Roman" w:hAnsi="Times New Roman" w:cs="Times New Roman"/>
          <w:sz w:val="24"/>
          <w:szCs w:val="24"/>
          <w:lang w:val="ro-RO"/>
        </w:rPr>
        <w:t>,</w:t>
      </w:r>
      <w:r w:rsidRPr="001F3755">
        <w:rPr>
          <w:rFonts w:ascii="Times New Roman" w:hAnsi="Times New Roman" w:cs="Times New Roman"/>
          <w:sz w:val="24"/>
          <w:szCs w:val="24"/>
          <w:lang w:val="ro-RO"/>
        </w:rPr>
        <w:t xml:space="preserve"> ap</w:t>
      </w:r>
      <w:r>
        <w:rPr>
          <w:rFonts w:ascii="Times New Roman" w:hAnsi="Times New Roman" w:cs="Times New Roman"/>
          <w:sz w:val="24"/>
          <w:szCs w:val="24"/>
          <w:lang w:val="ro-RO"/>
        </w:rPr>
        <w:t>ă</w:t>
      </w:r>
      <w:r w:rsidRPr="001F3755">
        <w:rPr>
          <w:rFonts w:ascii="Times New Roman" w:hAnsi="Times New Roman" w:cs="Times New Roman"/>
          <w:sz w:val="24"/>
          <w:szCs w:val="24"/>
          <w:lang w:val="ro-RO"/>
        </w:rPr>
        <w:t xml:space="preserve">rea după pervazul dealului distribuind uniform lumina, anunțând un nou început, </w:t>
      </w:r>
      <w:r>
        <w:rPr>
          <w:rFonts w:ascii="Times New Roman" w:hAnsi="Times New Roman" w:cs="Times New Roman"/>
          <w:sz w:val="24"/>
          <w:szCs w:val="24"/>
          <w:lang w:val="ro-RO"/>
        </w:rPr>
        <w:t xml:space="preserve">desfăcându-le </w:t>
      </w:r>
      <w:r w:rsidRPr="001F3755">
        <w:rPr>
          <w:rFonts w:ascii="Times New Roman" w:hAnsi="Times New Roman" w:cs="Times New Roman"/>
          <w:sz w:val="24"/>
          <w:szCs w:val="24"/>
          <w:lang w:val="ro-RO"/>
        </w:rPr>
        <w:t xml:space="preserve">încet </w:t>
      </w:r>
      <w:r>
        <w:rPr>
          <w:rFonts w:ascii="Times New Roman" w:hAnsi="Times New Roman" w:cs="Times New Roman"/>
          <w:sz w:val="24"/>
          <w:szCs w:val="24"/>
          <w:lang w:val="ro-RO"/>
        </w:rPr>
        <w:t>îmbrățișarea și</w:t>
      </w:r>
      <w:r w:rsidRPr="001F3755">
        <w:rPr>
          <w:rFonts w:ascii="Times New Roman" w:hAnsi="Times New Roman" w:cs="Times New Roman"/>
          <w:sz w:val="24"/>
          <w:szCs w:val="24"/>
          <w:lang w:val="ro-RO"/>
        </w:rPr>
        <w:t>binecuvântându-le pe fiecare pentru a bucura pământul. Acest fenomen parcă poetic,de ani buni venea să-l privească</w:t>
      </w:r>
      <w:r>
        <w:rPr>
          <w:rFonts w:ascii="Times New Roman" w:hAnsi="Times New Roman" w:cs="Times New Roman"/>
          <w:sz w:val="24"/>
          <w:szCs w:val="24"/>
          <w:lang w:val="ro-RO"/>
        </w:rPr>
        <w:t xml:space="preserve"> Mătușa Ioana</w:t>
      </w:r>
      <w:r w:rsidRPr="001F3755">
        <w:rPr>
          <w:rFonts w:ascii="Times New Roman" w:hAnsi="Times New Roman" w:cs="Times New Roman"/>
          <w:sz w:val="24"/>
          <w:szCs w:val="24"/>
          <w:lang w:val="ro-RO"/>
        </w:rPr>
        <w:t>. Da ce să-l privească? Să-l absoarbă, să-l trăiască ca pe o vrajă. Își așternea o bucată de candrel țesut de ea,de pe timpurile când era tânără, și-și înghemuia încheieturile pe el, dar atent</w:t>
      </w:r>
      <w:r>
        <w:rPr>
          <w:rFonts w:ascii="Times New Roman" w:hAnsi="Times New Roman" w:cs="Times New Roman"/>
          <w:sz w:val="24"/>
          <w:szCs w:val="24"/>
          <w:lang w:val="ro-RO"/>
        </w:rPr>
        <w:t>,</w:t>
      </w:r>
      <w:r w:rsidRPr="001F3755">
        <w:rPr>
          <w:rFonts w:ascii="Times New Roman" w:hAnsi="Times New Roman" w:cs="Times New Roman"/>
          <w:sz w:val="24"/>
          <w:szCs w:val="24"/>
          <w:lang w:val="ro-RO"/>
        </w:rPr>
        <w:t xml:space="preserve"> să nu strivească lumânarea și chibriturile dosite în buzunar. De ceva timp</w:t>
      </w:r>
      <w:r>
        <w:rPr>
          <w:rFonts w:ascii="Times New Roman" w:hAnsi="Times New Roman" w:cs="Times New Roman"/>
          <w:sz w:val="24"/>
          <w:szCs w:val="24"/>
          <w:lang w:val="ro-RO"/>
        </w:rPr>
        <w:t>,</w:t>
      </w:r>
      <w:r w:rsidRPr="001F3755">
        <w:rPr>
          <w:rFonts w:ascii="Times New Roman" w:hAnsi="Times New Roman" w:cs="Times New Roman"/>
          <w:sz w:val="24"/>
          <w:szCs w:val="24"/>
          <w:lang w:val="ro-RO"/>
        </w:rPr>
        <w:t xml:space="preserve"> le purta cu ea</w:t>
      </w:r>
      <w:r>
        <w:rPr>
          <w:rFonts w:ascii="Times New Roman" w:hAnsi="Times New Roman" w:cs="Times New Roman"/>
          <w:sz w:val="24"/>
          <w:szCs w:val="24"/>
          <w:lang w:val="ro-RO"/>
        </w:rPr>
        <w:t>. N</w:t>
      </w:r>
      <w:r w:rsidRPr="001F3755">
        <w:rPr>
          <w:rFonts w:ascii="Times New Roman" w:hAnsi="Times New Roman" w:cs="Times New Roman"/>
          <w:sz w:val="24"/>
          <w:szCs w:val="24"/>
          <w:lang w:val="ro-RO"/>
        </w:rPr>
        <w:t xml:space="preserve">u știa când se deschide drumul spre </w:t>
      </w:r>
      <w:r>
        <w:rPr>
          <w:rFonts w:ascii="Times New Roman" w:hAnsi="Times New Roman" w:cs="Times New Roman"/>
          <w:sz w:val="24"/>
          <w:szCs w:val="24"/>
          <w:lang w:val="ro-RO"/>
        </w:rPr>
        <w:t>C</w:t>
      </w:r>
      <w:r w:rsidRPr="001F3755">
        <w:rPr>
          <w:rFonts w:ascii="Times New Roman" w:hAnsi="Times New Roman" w:cs="Times New Roman"/>
          <w:sz w:val="24"/>
          <w:szCs w:val="24"/>
          <w:lang w:val="ro-RO"/>
        </w:rPr>
        <w:t>er și</w:t>
      </w:r>
      <w:r>
        <w:rPr>
          <w:rFonts w:ascii="Times New Roman" w:hAnsi="Times New Roman" w:cs="Times New Roman"/>
          <w:sz w:val="24"/>
          <w:szCs w:val="24"/>
          <w:lang w:val="ro-RO"/>
        </w:rPr>
        <w:t>...</w:t>
      </w:r>
      <w:r w:rsidRPr="001F3755">
        <w:rPr>
          <w:rFonts w:ascii="Times New Roman" w:hAnsi="Times New Roman" w:cs="Times New Roman"/>
          <w:sz w:val="24"/>
          <w:szCs w:val="24"/>
          <w:lang w:val="ro-RO"/>
        </w:rPr>
        <w:t xml:space="preserve"> nu că i</w:t>
      </w:r>
      <w:r>
        <w:rPr>
          <w:rFonts w:ascii="Times New Roman" w:hAnsi="Times New Roman" w:cs="Times New Roman"/>
          <w:sz w:val="24"/>
          <w:szCs w:val="24"/>
          <w:lang w:val="ro-RO"/>
        </w:rPr>
        <w:t>-</w:t>
      </w:r>
      <w:r w:rsidRPr="001F3755">
        <w:rPr>
          <w:rFonts w:ascii="Times New Roman" w:hAnsi="Times New Roman" w:cs="Times New Roman"/>
          <w:sz w:val="24"/>
          <w:szCs w:val="24"/>
          <w:lang w:val="ro-RO"/>
        </w:rPr>
        <w:t>ar fi fost frică de întuneric</w:t>
      </w:r>
      <w:r>
        <w:rPr>
          <w:rFonts w:ascii="Times New Roman" w:hAnsi="Times New Roman" w:cs="Times New Roman"/>
          <w:sz w:val="24"/>
          <w:szCs w:val="24"/>
          <w:lang w:val="ro-RO"/>
        </w:rPr>
        <w:t>...</w:t>
      </w:r>
      <w:r w:rsidRPr="001F3755">
        <w:rPr>
          <w:rFonts w:ascii="Times New Roman" w:hAnsi="Times New Roman" w:cs="Times New Roman"/>
          <w:sz w:val="24"/>
          <w:szCs w:val="24"/>
          <w:lang w:val="ro-RO"/>
        </w:rPr>
        <w:t xml:space="preserve"> nu, nu se teamea de nimic, dar păstra tradițiile și obiceiurile locului, să plece spre altă viață cu lumânarea aprinsă. Așa spunea </w:t>
      </w:r>
      <w:r>
        <w:rPr>
          <w:rFonts w:ascii="Times New Roman" w:hAnsi="Times New Roman" w:cs="Times New Roman"/>
          <w:sz w:val="24"/>
          <w:szCs w:val="24"/>
          <w:lang w:val="ro-RO"/>
        </w:rPr>
        <w:t xml:space="preserve">ea </w:t>
      </w:r>
      <w:r w:rsidRPr="001F3755">
        <w:rPr>
          <w:rFonts w:ascii="Times New Roman" w:hAnsi="Times New Roman" w:cs="Times New Roman"/>
          <w:sz w:val="24"/>
          <w:szCs w:val="24"/>
          <w:lang w:val="ro-RO"/>
        </w:rPr>
        <w:t>toată viaț</w:t>
      </w:r>
      <w:r>
        <w:rPr>
          <w:rFonts w:ascii="Times New Roman" w:hAnsi="Times New Roman" w:cs="Times New Roman"/>
          <w:sz w:val="24"/>
          <w:szCs w:val="24"/>
          <w:lang w:val="ro-RO"/>
        </w:rPr>
        <w:t>a celor apropiați,</w:t>
      </w:r>
      <w:r w:rsidRPr="001F3755">
        <w:rPr>
          <w:rFonts w:ascii="Times New Roman" w:hAnsi="Times New Roman" w:cs="Times New Roman"/>
          <w:sz w:val="24"/>
          <w:szCs w:val="24"/>
          <w:lang w:val="ro-RO"/>
        </w:rPr>
        <w:t xml:space="preserve"> că unde intri</w:t>
      </w:r>
      <w:r>
        <w:rPr>
          <w:rFonts w:ascii="Times New Roman" w:hAnsi="Times New Roman" w:cs="Times New Roman"/>
          <w:sz w:val="24"/>
          <w:szCs w:val="24"/>
          <w:lang w:val="ro-RO"/>
        </w:rPr>
        <w:t>,</w:t>
      </w:r>
      <w:r w:rsidRPr="001F3755">
        <w:rPr>
          <w:rFonts w:ascii="Times New Roman" w:hAnsi="Times New Roman" w:cs="Times New Roman"/>
          <w:sz w:val="24"/>
          <w:szCs w:val="24"/>
          <w:lang w:val="ro-RO"/>
        </w:rPr>
        <w:t xml:space="preserve"> trebuie să aduci cu tine lumină, iar de unde pleci</w:t>
      </w:r>
      <w:r>
        <w:rPr>
          <w:rFonts w:ascii="Times New Roman" w:hAnsi="Times New Roman" w:cs="Times New Roman"/>
          <w:sz w:val="24"/>
          <w:szCs w:val="24"/>
          <w:lang w:val="ro-RO"/>
        </w:rPr>
        <w:t>,</w:t>
      </w:r>
      <w:r w:rsidRPr="001F3755">
        <w:rPr>
          <w:rFonts w:ascii="Times New Roman" w:hAnsi="Times New Roman" w:cs="Times New Roman"/>
          <w:sz w:val="24"/>
          <w:szCs w:val="24"/>
          <w:lang w:val="ro-RO"/>
        </w:rPr>
        <w:t xml:space="preserve"> să nu lași în urma ta întuneric. Uneori venea cu caierul de lână și-l torcea pânăla asfințit</w:t>
      </w:r>
      <w:r>
        <w:rPr>
          <w:rFonts w:ascii="Times New Roman" w:hAnsi="Times New Roman" w:cs="Times New Roman"/>
          <w:sz w:val="24"/>
          <w:szCs w:val="24"/>
          <w:lang w:val="ro-RO"/>
        </w:rPr>
        <w:t>,</w:t>
      </w:r>
      <w:r w:rsidRPr="001F3755">
        <w:rPr>
          <w:rFonts w:ascii="Times New Roman" w:hAnsi="Times New Roman" w:cs="Times New Roman"/>
          <w:sz w:val="24"/>
          <w:szCs w:val="24"/>
          <w:lang w:val="ro-RO"/>
        </w:rPr>
        <w:t xml:space="preserve"> transformându-l într-un fir neîntrerupt, exact ca șuvița unui izvor, alteori era însoțită de cârdul de boboci, care trăgeau de fiecare fir de iarbă, rostogolindu-se ca niște caise coapte care nu aveau putere să se țină de ram. Azi veni singură. De fapt</w:t>
      </w:r>
      <w:r>
        <w:rPr>
          <w:rFonts w:ascii="Times New Roman" w:hAnsi="Times New Roman" w:cs="Times New Roman"/>
          <w:sz w:val="24"/>
          <w:szCs w:val="24"/>
          <w:lang w:val="ro-RO"/>
        </w:rPr>
        <w:t>,</w:t>
      </w:r>
      <w:r w:rsidRPr="001F3755">
        <w:rPr>
          <w:rFonts w:ascii="Times New Roman" w:hAnsi="Times New Roman" w:cs="Times New Roman"/>
          <w:sz w:val="24"/>
          <w:szCs w:val="24"/>
          <w:lang w:val="ro-RO"/>
        </w:rPr>
        <w:t xml:space="preserve"> cu amintirile ei. </w:t>
      </w:r>
    </w:p>
    <w:p w:rsidR="006A3F21" w:rsidRDefault="006A3F21" w:rsidP="006A3F21">
      <w:pPr>
        <w:spacing w:line="360" w:lineRule="auto"/>
        <w:ind w:firstLine="708"/>
        <w:rPr>
          <w:rFonts w:ascii="Times New Roman" w:hAnsi="Times New Roman" w:cs="Times New Roman"/>
          <w:sz w:val="24"/>
          <w:szCs w:val="24"/>
          <w:lang w:val="ro-RO"/>
        </w:rPr>
      </w:pPr>
      <w:r w:rsidRPr="001F3755">
        <w:rPr>
          <w:rFonts w:ascii="Times New Roman" w:hAnsi="Times New Roman" w:cs="Times New Roman"/>
          <w:sz w:val="24"/>
          <w:szCs w:val="24"/>
          <w:lang w:val="ro-RO"/>
        </w:rPr>
        <w:t>Priveaparcă așteptând rândul la spovedani</w:t>
      </w:r>
      <w:r>
        <w:rPr>
          <w:rFonts w:ascii="Times New Roman" w:hAnsi="Times New Roman" w:cs="Times New Roman"/>
          <w:sz w:val="24"/>
          <w:szCs w:val="24"/>
          <w:lang w:val="ro-RO"/>
        </w:rPr>
        <w:t>e</w:t>
      </w:r>
      <w:r w:rsidRPr="001F3755">
        <w:rPr>
          <w:rFonts w:ascii="Times New Roman" w:hAnsi="Times New Roman" w:cs="Times New Roman"/>
          <w:sz w:val="24"/>
          <w:szCs w:val="24"/>
          <w:lang w:val="ro-RO"/>
        </w:rPr>
        <w:t>spre celăla</w:t>
      </w:r>
      <w:r>
        <w:rPr>
          <w:rFonts w:ascii="Times New Roman" w:hAnsi="Times New Roman" w:cs="Times New Roman"/>
          <w:sz w:val="24"/>
          <w:szCs w:val="24"/>
          <w:lang w:val="ro-RO"/>
        </w:rPr>
        <w:t>l</w:t>
      </w:r>
      <w:r w:rsidRPr="001F3755">
        <w:rPr>
          <w:rFonts w:ascii="Times New Roman" w:hAnsi="Times New Roman" w:cs="Times New Roman"/>
          <w:sz w:val="24"/>
          <w:szCs w:val="24"/>
          <w:lang w:val="ro-RO"/>
        </w:rPr>
        <w:t>t mal</w:t>
      </w:r>
      <w:r>
        <w:rPr>
          <w:rFonts w:ascii="Times New Roman" w:hAnsi="Times New Roman" w:cs="Times New Roman"/>
          <w:sz w:val="24"/>
          <w:szCs w:val="24"/>
          <w:lang w:val="ro-RO"/>
        </w:rPr>
        <w:t>,</w:t>
      </w:r>
      <w:r w:rsidRPr="001F3755">
        <w:rPr>
          <w:rFonts w:ascii="Times New Roman" w:hAnsi="Times New Roman" w:cs="Times New Roman"/>
          <w:sz w:val="24"/>
          <w:szCs w:val="24"/>
          <w:lang w:val="ro-RO"/>
        </w:rPr>
        <w:t xml:space="preserve"> care abia se zărea.Treptat</w:t>
      </w:r>
      <w:r>
        <w:rPr>
          <w:rFonts w:ascii="Times New Roman" w:hAnsi="Times New Roman" w:cs="Times New Roman"/>
          <w:sz w:val="24"/>
          <w:szCs w:val="24"/>
          <w:lang w:val="ro-RO"/>
        </w:rPr>
        <w:t>,</w:t>
      </w:r>
      <w:r w:rsidRPr="001F3755">
        <w:rPr>
          <w:rFonts w:ascii="Times New Roman" w:hAnsi="Times New Roman" w:cs="Times New Roman"/>
          <w:sz w:val="24"/>
          <w:szCs w:val="24"/>
          <w:lang w:val="ro-RO"/>
        </w:rPr>
        <w:t xml:space="preserve"> râul a respirat cald</w:t>
      </w:r>
      <w:r>
        <w:rPr>
          <w:rFonts w:ascii="Times New Roman" w:hAnsi="Times New Roman" w:cs="Times New Roman"/>
          <w:sz w:val="24"/>
          <w:szCs w:val="24"/>
          <w:lang w:val="ro-RO"/>
        </w:rPr>
        <w:t>,</w:t>
      </w:r>
      <w:r w:rsidRPr="001F3755">
        <w:rPr>
          <w:rFonts w:ascii="Times New Roman" w:hAnsi="Times New Roman" w:cs="Times New Roman"/>
          <w:sz w:val="24"/>
          <w:szCs w:val="24"/>
          <w:lang w:val="ro-RO"/>
        </w:rPr>
        <w:t xml:space="preserve"> iar ceața s-a desprins ca o cortină ridicându-se spre cer, lăsând-o pe mătușa Ioana să-și trăiască gândurile. </w:t>
      </w:r>
      <w:r>
        <w:rPr>
          <w:rFonts w:ascii="Times New Roman" w:hAnsi="Times New Roman" w:cs="Times New Roman"/>
          <w:sz w:val="24"/>
          <w:szCs w:val="24"/>
          <w:lang w:val="ro-RO"/>
        </w:rPr>
        <w:t>Î</w:t>
      </w:r>
      <w:r w:rsidRPr="001F3755">
        <w:rPr>
          <w:rFonts w:ascii="Times New Roman" w:hAnsi="Times New Roman" w:cs="Times New Roman"/>
          <w:sz w:val="24"/>
          <w:szCs w:val="24"/>
          <w:lang w:val="ro-RO"/>
        </w:rPr>
        <w:t xml:space="preserve">și punea întrebarea dacă e în fața cortineisau în spatele ei, e spectatorul sau </w:t>
      </w:r>
      <w:r>
        <w:rPr>
          <w:rFonts w:ascii="Times New Roman" w:hAnsi="Times New Roman" w:cs="Times New Roman"/>
          <w:sz w:val="24"/>
          <w:szCs w:val="24"/>
          <w:lang w:val="ro-RO"/>
        </w:rPr>
        <w:t>cea care urmează să își joace</w:t>
      </w:r>
      <w:r w:rsidRPr="001F3755">
        <w:rPr>
          <w:rFonts w:ascii="Times New Roman" w:hAnsi="Times New Roman" w:cs="Times New Roman"/>
          <w:sz w:val="24"/>
          <w:szCs w:val="24"/>
          <w:lang w:val="ro-RO"/>
        </w:rPr>
        <w:t xml:space="preserve"> rolul, sau poate </w:t>
      </w:r>
      <w:r>
        <w:rPr>
          <w:rFonts w:ascii="Times New Roman" w:hAnsi="Times New Roman" w:cs="Times New Roman"/>
          <w:sz w:val="24"/>
          <w:szCs w:val="24"/>
          <w:lang w:val="ro-RO"/>
        </w:rPr>
        <w:t xml:space="preserve">rolul </w:t>
      </w:r>
      <w:r w:rsidRPr="001F3755">
        <w:rPr>
          <w:rFonts w:ascii="Times New Roman" w:hAnsi="Times New Roman" w:cs="Times New Roman"/>
          <w:sz w:val="24"/>
          <w:szCs w:val="24"/>
          <w:lang w:val="ro-RO"/>
        </w:rPr>
        <w:t>e deja jucat</w:t>
      </w:r>
      <w:r>
        <w:rPr>
          <w:rFonts w:ascii="Times New Roman" w:hAnsi="Times New Roman" w:cs="Times New Roman"/>
          <w:sz w:val="24"/>
          <w:szCs w:val="24"/>
          <w:lang w:val="ro-RO"/>
        </w:rPr>
        <w:t>?!Amăgirea</w:t>
      </w:r>
      <w:r w:rsidRPr="001F3755">
        <w:rPr>
          <w:rFonts w:ascii="Times New Roman" w:hAnsi="Times New Roman" w:cs="Times New Roman"/>
          <w:sz w:val="24"/>
          <w:szCs w:val="24"/>
          <w:lang w:val="ro-RO"/>
        </w:rPr>
        <w:t xml:space="preserve"> e cea mai confortabilă, de aceea s-a liniștit singură, și-a spus că are încă multe de făcut la cei nouăzeci și doi de ani și trecu cu mâna prin apa netedă ca oglinda, să spargă reflecția chipului ce-i amintea vârsta. Pentru ea, ca și pentru multă lume, viața trecu ca o clipă, cu minuni ascunse pe carenu le poți întoarce, îmbrățișa și nici atinge. Unele întâmplându-se cu sau fără voia noastră, altele din cauza lipsei de curaj sau poate că așa a fost scris în Carte</w:t>
      </w:r>
      <w:r>
        <w:rPr>
          <w:rFonts w:ascii="Times New Roman" w:hAnsi="Times New Roman" w:cs="Times New Roman"/>
          <w:sz w:val="24"/>
          <w:szCs w:val="24"/>
          <w:lang w:val="ro-RO"/>
        </w:rPr>
        <w:t>a</w:t>
      </w:r>
      <w:r w:rsidRPr="001F3755">
        <w:rPr>
          <w:rFonts w:ascii="Times New Roman" w:hAnsi="Times New Roman" w:cs="Times New Roman"/>
          <w:sz w:val="24"/>
          <w:szCs w:val="24"/>
          <w:lang w:val="ro-RO"/>
        </w:rPr>
        <w:t xml:space="preserve"> de Sus. Pe malul opus</w:t>
      </w:r>
      <w:r>
        <w:rPr>
          <w:rFonts w:ascii="Times New Roman" w:hAnsi="Times New Roman" w:cs="Times New Roman"/>
          <w:sz w:val="24"/>
          <w:szCs w:val="24"/>
          <w:lang w:val="ro-RO"/>
        </w:rPr>
        <w:t>,</w:t>
      </w:r>
      <w:r w:rsidRPr="001F3755">
        <w:rPr>
          <w:rFonts w:ascii="Times New Roman" w:hAnsi="Times New Roman" w:cs="Times New Roman"/>
          <w:sz w:val="24"/>
          <w:szCs w:val="24"/>
          <w:lang w:val="ro-RO"/>
        </w:rPr>
        <w:t>rând pe rând</w:t>
      </w:r>
      <w:r>
        <w:rPr>
          <w:rFonts w:ascii="Times New Roman" w:hAnsi="Times New Roman" w:cs="Times New Roman"/>
          <w:sz w:val="24"/>
          <w:szCs w:val="24"/>
          <w:lang w:val="ro-RO"/>
        </w:rPr>
        <w:t>,</w:t>
      </w:r>
      <w:r w:rsidRPr="001F3755">
        <w:rPr>
          <w:rFonts w:ascii="Times New Roman" w:hAnsi="Times New Roman" w:cs="Times New Roman"/>
          <w:sz w:val="24"/>
          <w:szCs w:val="24"/>
          <w:lang w:val="ro-RO"/>
        </w:rPr>
        <w:t xml:space="preserve"> s</w:t>
      </w:r>
      <w:r>
        <w:rPr>
          <w:rFonts w:ascii="Times New Roman" w:hAnsi="Times New Roman" w:cs="Times New Roman"/>
          <w:sz w:val="24"/>
          <w:szCs w:val="24"/>
          <w:lang w:val="ro-RO"/>
        </w:rPr>
        <w:t>t</w:t>
      </w:r>
      <w:r w:rsidRPr="001F3755">
        <w:rPr>
          <w:rFonts w:ascii="Times New Roman" w:hAnsi="Times New Roman" w:cs="Times New Roman"/>
          <w:sz w:val="24"/>
          <w:szCs w:val="24"/>
          <w:lang w:val="ro-RO"/>
        </w:rPr>
        <w:t>răpungeau copacii ca prin ferestre. Frunzișulîn razele soarelui părea o pânză de catifea. Vremea calmă nu făcea decât să sporească puterea imaginațiilor.Depănând amintirile cu ochii închiși,Mătușa Ioana auzea glasuri de copii ce umpleau ulițele satului. Fără griji și nevoi, printre amestecul de voci se auzea și a</w:t>
      </w:r>
      <w:r>
        <w:rPr>
          <w:rFonts w:ascii="Times New Roman" w:hAnsi="Times New Roman" w:cs="Times New Roman"/>
          <w:sz w:val="24"/>
          <w:szCs w:val="24"/>
          <w:lang w:val="ro-RO"/>
        </w:rPr>
        <w:t>l</w:t>
      </w:r>
      <w:r w:rsidRPr="001F3755">
        <w:rPr>
          <w:rFonts w:ascii="Times New Roman" w:hAnsi="Times New Roman" w:cs="Times New Roman"/>
          <w:sz w:val="24"/>
          <w:szCs w:val="24"/>
          <w:lang w:val="ro-RO"/>
        </w:rPr>
        <w:t xml:space="preserve"> ei. Răsfoind timpul, auzea chiotele ce răsunau la hora satului. Auzea râsetele tinerilor caretreceau de Sânzienede pe un mal al Prutului pe celăla</w:t>
      </w:r>
      <w:r>
        <w:rPr>
          <w:rFonts w:ascii="Times New Roman" w:hAnsi="Times New Roman" w:cs="Times New Roman"/>
          <w:sz w:val="24"/>
          <w:szCs w:val="24"/>
          <w:lang w:val="ro-RO"/>
        </w:rPr>
        <w:t>l</w:t>
      </w:r>
      <w:r w:rsidRPr="001F3755">
        <w:rPr>
          <w:rFonts w:ascii="Times New Roman" w:hAnsi="Times New Roman" w:cs="Times New Roman"/>
          <w:sz w:val="24"/>
          <w:szCs w:val="24"/>
          <w:lang w:val="ro-RO"/>
        </w:rPr>
        <w:t>t. Se vedeacu coronița de flori pe cap, tânără și pură ca roua dimineții</w:t>
      </w:r>
      <w:r>
        <w:rPr>
          <w:rFonts w:ascii="Times New Roman" w:hAnsi="Times New Roman" w:cs="Times New Roman"/>
          <w:sz w:val="24"/>
          <w:szCs w:val="24"/>
          <w:lang w:val="ro-RO"/>
        </w:rPr>
        <w:t xml:space="preserve"> ce</w:t>
      </w:r>
      <w:r w:rsidRPr="001F3755">
        <w:rPr>
          <w:rFonts w:ascii="Times New Roman" w:hAnsi="Times New Roman" w:cs="Times New Roman"/>
          <w:sz w:val="24"/>
          <w:szCs w:val="24"/>
          <w:lang w:val="ro-RO"/>
        </w:rPr>
        <w:t xml:space="preserve">atârnă de vârful frunzelor străbătândjucăuș în ea soarele. Simțea și mirosul de flori pe care le aduna cu el seara, exact din acest loc. Da, cimbrul și florile de soc îți intră în suflet, nu ai cum să le confunzi nici cu o altă </w:t>
      </w:r>
      <w:r w:rsidRPr="001F3755">
        <w:rPr>
          <w:rFonts w:ascii="Times New Roman" w:hAnsi="Times New Roman" w:cs="Times New Roman"/>
          <w:sz w:val="24"/>
          <w:szCs w:val="24"/>
          <w:lang w:val="ro-RO"/>
        </w:rPr>
        <w:lastRenderedPageBreak/>
        <w:t xml:space="preserve">floare, mai ales când sunt culese cu cel drag, în vârful degetelor, de teamă să nu deranjezi ceva crescut frumos, în liniște și pace, cu cel, care crescuse pe aceeași hudiță, </w:t>
      </w:r>
      <w:r>
        <w:rPr>
          <w:rFonts w:ascii="Times New Roman" w:hAnsi="Times New Roman" w:cs="Times New Roman"/>
          <w:sz w:val="24"/>
          <w:szCs w:val="24"/>
          <w:lang w:val="ro-RO"/>
        </w:rPr>
        <w:t xml:space="preserve">cu care </w:t>
      </w:r>
      <w:r w:rsidRPr="001F3755">
        <w:rPr>
          <w:rFonts w:ascii="Times New Roman" w:hAnsi="Times New Roman" w:cs="Times New Roman"/>
          <w:sz w:val="24"/>
          <w:szCs w:val="24"/>
          <w:lang w:val="ro-RO"/>
        </w:rPr>
        <w:t>bău</w:t>
      </w:r>
      <w:r>
        <w:rPr>
          <w:rFonts w:ascii="Times New Roman" w:hAnsi="Times New Roman" w:cs="Times New Roman"/>
          <w:sz w:val="24"/>
          <w:szCs w:val="24"/>
          <w:lang w:val="ro-RO"/>
        </w:rPr>
        <w:t>se</w:t>
      </w:r>
      <w:r w:rsidRPr="001F3755">
        <w:rPr>
          <w:rFonts w:ascii="Times New Roman" w:hAnsi="Times New Roman" w:cs="Times New Roman"/>
          <w:sz w:val="24"/>
          <w:szCs w:val="24"/>
          <w:lang w:val="ro-RO"/>
        </w:rPr>
        <w:t xml:space="preserve"> apă din aceeaș</w:t>
      </w:r>
      <w:r>
        <w:rPr>
          <w:rFonts w:ascii="Times New Roman" w:hAnsi="Times New Roman" w:cs="Times New Roman"/>
          <w:sz w:val="24"/>
          <w:szCs w:val="24"/>
          <w:lang w:val="ro-RO"/>
        </w:rPr>
        <w:t>i</w:t>
      </w:r>
      <w:r w:rsidRPr="001F3755">
        <w:rPr>
          <w:rFonts w:ascii="Times New Roman" w:hAnsi="Times New Roman" w:cs="Times New Roman"/>
          <w:sz w:val="24"/>
          <w:szCs w:val="24"/>
          <w:lang w:val="ro-RO"/>
        </w:rPr>
        <w:t xml:space="preserve"> fântână și aceleași izvoare.Se revedea în rochia de mireasă țesută din in, pe care o îmbrăca pe acestă vale, să vadă cum o să-i stea la cununia care ar fi fost săvârșită peste o lună, dacă nu ar fi fost acea zi blestemată. Zi care a zguduit rădăcinile și schimbat vieți. Zi care a făcut să urle lunca Prutului cu tot cu păsări</w:t>
      </w:r>
      <w:r>
        <w:rPr>
          <w:rFonts w:ascii="Times New Roman" w:hAnsi="Times New Roman" w:cs="Times New Roman"/>
          <w:sz w:val="24"/>
          <w:szCs w:val="24"/>
          <w:lang w:val="ro-RO"/>
        </w:rPr>
        <w:t xml:space="preserve"> ce</w:t>
      </w:r>
      <w:r w:rsidRPr="001F3755">
        <w:rPr>
          <w:rFonts w:ascii="Times New Roman" w:hAnsi="Times New Roman" w:cs="Times New Roman"/>
          <w:sz w:val="24"/>
          <w:szCs w:val="24"/>
          <w:lang w:val="ro-RO"/>
        </w:rPr>
        <w:t xml:space="preserve"> nu știau încotro să zboare și pe care mal să-și facă cuiburile. Amintirea ace</w:t>
      </w:r>
      <w:r>
        <w:rPr>
          <w:rFonts w:ascii="Times New Roman" w:hAnsi="Times New Roman" w:cs="Times New Roman"/>
          <w:sz w:val="24"/>
          <w:szCs w:val="24"/>
          <w:lang w:val="ro-RO"/>
        </w:rPr>
        <w:t>lei</w:t>
      </w:r>
      <w:r w:rsidRPr="001F3755">
        <w:rPr>
          <w:rFonts w:ascii="Times New Roman" w:hAnsi="Times New Roman" w:cs="Times New Roman"/>
          <w:sz w:val="24"/>
          <w:szCs w:val="24"/>
          <w:lang w:val="ro-RO"/>
        </w:rPr>
        <w:t xml:space="preserve"> zi</w:t>
      </w:r>
      <w:r>
        <w:rPr>
          <w:rFonts w:ascii="Times New Roman" w:hAnsi="Times New Roman" w:cs="Times New Roman"/>
          <w:sz w:val="24"/>
          <w:szCs w:val="24"/>
          <w:lang w:val="ro-RO"/>
        </w:rPr>
        <w:t>le</w:t>
      </w:r>
      <w:r w:rsidRPr="001F3755">
        <w:rPr>
          <w:rFonts w:ascii="Times New Roman" w:hAnsi="Times New Roman" w:cs="Times New Roman"/>
          <w:sz w:val="24"/>
          <w:szCs w:val="24"/>
          <w:lang w:val="ro-RO"/>
        </w:rPr>
        <w:t xml:space="preserve"> îi veni ca o suflare uriașă de vânt nordic, care-i aduse durere și oftat. Toate amintirile dureroase rătăceau inutil în mintea ei, sau poate avea nevoie de ele pentru a mai trăi din nou viața, pentru a se simți acolo unde și-a dorit să fie tot timpul</w:t>
      </w:r>
      <w:r>
        <w:rPr>
          <w:rFonts w:ascii="Times New Roman" w:hAnsi="Times New Roman" w:cs="Times New Roman"/>
          <w:sz w:val="24"/>
          <w:szCs w:val="24"/>
          <w:lang w:val="ro-RO"/>
        </w:rPr>
        <w:t>?</w:t>
      </w:r>
    </w:p>
    <w:p w:rsidR="006A3F21" w:rsidRDefault="006A3F21" w:rsidP="006A3F21">
      <w:pPr>
        <w:spacing w:line="360" w:lineRule="auto"/>
        <w:ind w:firstLine="708"/>
        <w:rPr>
          <w:rFonts w:ascii="Times New Roman" w:hAnsi="Times New Roman" w:cs="Times New Roman"/>
          <w:sz w:val="24"/>
          <w:szCs w:val="24"/>
          <w:lang w:val="ro-RO"/>
        </w:rPr>
      </w:pPr>
      <w:r w:rsidRPr="001F3755">
        <w:rPr>
          <w:rFonts w:ascii="Times New Roman" w:hAnsi="Times New Roman" w:cs="Times New Roman"/>
          <w:sz w:val="24"/>
          <w:szCs w:val="24"/>
          <w:lang w:val="ro-RO"/>
        </w:rPr>
        <w:t xml:space="preserve">Amintirile </w:t>
      </w:r>
      <w:r>
        <w:rPr>
          <w:rFonts w:ascii="Times New Roman" w:hAnsi="Times New Roman" w:cs="Times New Roman"/>
          <w:sz w:val="24"/>
          <w:szCs w:val="24"/>
          <w:lang w:val="ro-RO"/>
        </w:rPr>
        <w:t>acelei</w:t>
      </w:r>
      <w:r w:rsidRPr="001F3755">
        <w:rPr>
          <w:rFonts w:ascii="Times New Roman" w:hAnsi="Times New Roman" w:cs="Times New Roman"/>
          <w:sz w:val="24"/>
          <w:szCs w:val="24"/>
          <w:lang w:val="ro-RO"/>
        </w:rPr>
        <w:t xml:space="preserve"> zi</w:t>
      </w:r>
      <w:r>
        <w:rPr>
          <w:rFonts w:ascii="Times New Roman" w:hAnsi="Times New Roman" w:cs="Times New Roman"/>
          <w:sz w:val="24"/>
          <w:szCs w:val="24"/>
          <w:lang w:val="ro-RO"/>
        </w:rPr>
        <w:t>le</w:t>
      </w:r>
      <w:r w:rsidRPr="001F3755">
        <w:rPr>
          <w:rFonts w:ascii="Times New Roman" w:hAnsi="Times New Roman" w:cs="Times New Roman"/>
          <w:sz w:val="24"/>
          <w:szCs w:val="24"/>
          <w:lang w:val="ro-RO"/>
        </w:rPr>
        <w:t xml:space="preserve"> plin</w:t>
      </w:r>
      <w:r>
        <w:rPr>
          <w:rFonts w:ascii="Times New Roman" w:hAnsi="Times New Roman" w:cs="Times New Roman"/>
          <w:sz w:val="24"/>
          <w:szCs w:val="24"/>
          <w:lang w:val="ro-RO"/>
        </w:rPr>
        <w:t>e</w:t>
      </w:r>
      <w:r w:rsidRPr="001F3755">
        <w:rPr>
          <w:rFonts w:ascii="Times New Roman" w:hAnsi="Times New Roman" w:cs="Times New Roman"/>
          <w:sz w:val="24"/>
          <w:szCs w:val="24"/>
          <w:lang w:val="ro-RO"/>
        </w:rPr>
        <w:t xml:space="preserve"> de țipete de durere ce rupeau suflete și tulburau apa Prutului, deveneau din ce în ce mai intense. Ar fi vrut să </w:t>
      </w:r>
      <w:r>
        <w:rPr>
          <w:rFonts w:ascii="Times New Roman" w:hAnsi="Times New Roman" w:cs="Times New Roman"/>
          <w:sz w:val="24"/>
          <w:szCs w:val="24"/>
          <w:lang w:val="ro-RO"/>
        </w:rPr>
        <w:t>fi uitat</w:t>
      </w:r>
      <w:r w:rsidRPr="001F3755">
        <w:rPr>
          <w:rFonts w:ascii="Times New Roman" w:hAnsi="Times New Roman" w:cs="Times New Roman"/>
          <w:sz w:val="24"/>
          <w:szCs w:val="24"/>
          <w:lang w:val="ro-RO"/>
        </w:rPr>
        <w:t xml:space="preserve"> strigătul lui, care o chema să treacă Prutul împreună, dar această amintire se transformase în amprentă, deja era </w:t>
      </w:r>
      <w:r>
        <w:rPr>
          <w:rFonts w:ascii="Times New Roman" w:hAnsi="Times New Roman" w:cs="Times New Roman"/>
          <w:sz w:val="24"/>
          <w:szCs w:val="24"/>
          <w:lang w:val="ro-RO"/>
        </w:rPr>
        <w:t xml:space="preserve">parte din </w:t>
      </w:r>
      <w:r w:rsidRPr="001F3755">
        <w:rPr>
          <w:rFonts w:ascii="Times New Roman" w:hAnsi="Times New Roman" w:cs="Times New Roman"/>
          <w:sz w:val="24"/>
          <w:szCs w:val="24"/>
          <w:lang w:val="ro-RO"/>
        </w:rPr>
        <w:t>ADN-ul ei. Încă simțea cum o frig tălpile de la alergat d</w:t>
      </w:r>
      <w:r>
        <w:rPr>
          <w:rFonts w:ascii="Times New Roman" w:hAnsi="Times New Roman" w:cs="Times New Roman"/>
          <w:sz w:val="24"/>
          <w:szCs w:val="24"/>
          <w:lang w:val="ro-RO"/>
        </w:rPr>
        <w:t>e</w:t>
      </w:r>
      <w:r w:rsidRPr="001F3755">
        <w:rPr>
          <w:rFonts w:ascii="Times New Roman" w:hAnsi="Times New Roman" w:cs="Times New Roman"/>
          <w:sz w:val="24"/>
          <w:szCs w:val="24"/>
          <w:lang w:val="ro-RO"/>
        </w:rPr>
        <w:t>sculț, strângând spini, trezind fiecare bulgăre, încercând să-l ajungă. Încă simțea smuncitura de bra</w:t>
      </w:r>
      <w:r>
        <w:rPr>
          <w:rFonts w:ascii="Times New Roman" w:hAnsi="Times New Roman" w:cs="Times New Roman"/>
          <w:sz w:val="24"/>
          <w:szCs w:val="24"/>
          <w:lang w:val="ro-RO"/>
        </w:rPr>
        <w:t>ț</w:t>
      </w:r>
      <w:r w:rsidRPr="001F3755">
        <w:rPr>
          <w:rFonts w:ascii="Times New Roman" w:hAnsi="Times New Roman" w:cs="Times New Roman"/>
          <w:sz w:val="24"/>
          <w:szCs w:val="24"/>
          <w:lang w:val="ro-RO"/>
        </w:rPr>
        <w:t xml:space="preserve"> a tatălui, care o </w:t>
      </w:r>
      <w:r>
        <w:rPr>
          <w:rFonts w:ascii="Times New Roman" w:hAnsi="Times New Roman" w:cs="Times New Roman"/>
          <w:sz w:val="24"/>
          <w:szCs w:val="24"/>
          <w:lang w:val="ro-RO"/>
        </w:rPr>
        <w:t>trăsese</w:t>
      </w:r>
      <w:r w:rsidRPr="001F3755">
        <w:rPr>
          <w:rFonts w:ascii="Times New Roman" w:hAnsi="Times New Roman" w:cs="Times New Roman"/>
          <w:sz w:val="24"/>
          <w:szCs w:val="24"/>
          <w:lang w:val="ro-RO"/>
        </w:rPr>
        <w:t>din barcă, sugerându-i și lui să renunțe la plecarea peste râu, pentru că nu era pregătit să împartă unicul copil cu</w:t>
      </w:r>
      <w:r>
        <w:rPr>
          <w:rFonts w:ascii="Times New Roman" w:hAnsi="Times New Roman" w:cs="Times New Roman"/>
          <w:sz w:val="24"/>
          <w:szCs w:val="24"/>
          <w:lang w:val="ro-RO"/>
        </w:rPr>
        <w:t xml:space="preserve"> străinătatea</w:t>
      </w:r>
      <w:r w:rsidRPr="001F3755">
        <w:rPr>
          <w:rFonts w:ascii="Times New Roman" w:hAnsi="Times New Roman" w:cs="Times New Roman"/>
          <w:sz w:val="24"/>
          <w:szCs w:val="24"/>
          <w:lang w:val="ro-RO"/>
        </w:rPr>
        <w:t>. Nimeni nu era pregătit să-și transforme viațaîntr-o grotă</w:t>
      </w:r>
      <w:r>
        <w:rPr>
          <w:rFonts w:ascii="Times New Roman" w:hAnsi="Times New Roman" w:cs="Times New Roman"/>
          <w:sz w:val="24"/>
          <w:szCs w:val="24"/>
          <w:lang w:val="ro-RO"/>
        </w:rPr>
        <w:t xml:space="preserve"> căreia</w:t>
      </w:r>
      <w:r w:rsidRPr="001F3755">
        <w:rPr>
          <w:rFonts w:ascii="Times New Roman" w:hAnsi="Times New Roman" w:cs="Times New Roman"/>
          <w:sz w:val="24"/>
          <w:szCs w:val="24"/>
          <w:lang w:val="ro-RO"/>
        </w:rPr>
        <w:t xml:space="preserve"> nu-i cunoști adâncimea. Încă vedea privirea </w:t>
      </w:r>
      <w:r>
        <w:rPr>
          <w:rFonts w:ascii="Times New Roman" w:hAnsi="Times New Roman" w:cs="Times New Roman"/>
          <w:sz w:val="24"/>
          <w:szCs w:val="24"/>
          <w:lang w:val="ro-RO"/>
        </w:rPr>
        <w:t xml:space="preserve">alesului său </w:t>
      </w:r>
      <w:r w:rsidRPr="001F3755">
        <w:rPr>
          <w:rFonts w:ascii="Times New Roman" w:hAnsi="Times New Roman" w:cs="Times New Roman"/>
          <w:sz w:val="24"/>
          <w:szCs w:val="24"/>
          <w:lang w:val="ro-RO"/>
        </w:rPr>
        <w:t xml:space="preserve">ca o pânză de păianjen din care curgeau lacrimile, </w:t>
      </w:r>
      <w:r>
        <w:rPr>
          <w:rFonts w:ascii="Times New Roman" w:hAnsi="Times New Roman" w:cs="Times New Roman"/>
          <w:sz w:val="24"/>
          <w:szCs w:val="24"/>
          <w:lang w:val="ro-RO"/>
        </w:rPr>
        <w:t xml:space="preserve">chipul lui ce </w:t>
      </w:r>
      <w:r w:rsidRPr="001F3755">
        <w:rPr>
          <w:rFonts w:ascii="Times New Roman" w:hAnsi="Times New Roman" w:cs="Times New Roman"/>
          <w:sz w:val="24"/>
          <w:szCs w:val="24"/>
          <w:lang w:val="ro-RO"/>
        </w:rPr>
        <w:t>dispăru prin ceață, cu toată familia sa. Răcnetele ei se stingeau în brațele tatălui, care o ținea strâns la piept să nu se mai zbată zadarnic. Încă simțea și sârma cu ghimpi, pe care de multe ori se gândea să o taie și să fugă, dar nu mai știa ce era după ea. Nu știa ce s-a întâmplat dincolo de ceață. Nu-i venea să creadă că ani în șir venea la sârma ghimpată și-l striga pe nume, iar el nu-i răspundea. Nu credea că nu aude durerea ei.Cl</w:t>
      </w:r>
      <w:r>
        <w:rPr>
          <w:rFonts w:ascii="Times New Roman" w:hAnsi="Times New Roman" w:cs="Times New Roman"/>
          <w:sz w:val="24"/>
          <w:szCs w:val="24"/>
          <w:lang w:val="ro-RO"/>
        </w:rPr>
        <w:t>o</w:t>
      </w:r>
      <w:r w:rsidRPr="001F3755">
        <w:rPr>
          <w:rFonts w:ascii="Times New Roman" w:hAnsi="Times New Roman" w:cs="Times New Roman"/>
          <w:sz w:val="24"/>
          <w:szCs w:val="24"/>
          <w:lang w:val="ro-RO"/>
        </w:rPr>
        <w:t>potele bisericii se auzeau duminica, iar strigătul ei era mai puternic</w:t>
      </w:r>
      <w:r>
        <w:rPr>
          <w:rFonts w:ascii="Times New Roman" w:hAnsi="Times New Roman" w:cs="Times New Roman"/>
          <w:sz w:val="24"/>
          <w:szCs w:val="24"/>
          <w:lang w:val="ro-RO"/>
        </w:rPr>
        <w:t>...</w:t>
      </w:r>
      <w:r w:rsidRPr="001F3755">
        <w:rPr>
          <w:rFonts w:ascii="Times New Roman" w:hAnsi="Times New Roman" w:cs="Times New Roman"/>
          <w:sz w:val="24"/>
          <w:szCs w:val="24"/>
          <w:lang w:val="ro-RO"/>
        </w:rPr>
        <w:t xml:space="preserve"> nu avea cum să nu-l audă. Dacă nu el, poate altcineva și</w:t>
      </w:r>
      <w:r>
        <w:rPr>
          <w:rFonts w:ascii="Times New Roman" w:hAnsi="Times New Roman" w:cs="Times New Roman"/>
          <w:sz w:val="24"/>
          <w:szCs w:val="24"/>
          <w:lang w:val="ro-RO"/>
        </w:rPr>
        <w:t>,</w:t>
      </w:r>
      <w:r w:rsidRPr="001F3755">
        <w:rPr>
          <w:rFonts w:ascii="Times New Roman" w:hAnsi="Times New Roman" w:cs="Times New Roman"/>
          <w:sz w:val="24"/>
          <w:szCs w:val="24"/>
          <w:lang w:val="ro-RO"/>
        </w:rPr>
        <w:t xml:space="preserve"> de milă</w:t>
      </w:r>
      <w:r>
        <w:rPr>
          <w:rFonts w:ascii="Times New Roman" w:hAnsi="Times New Roman" w:cs="Times New Roman"/>
          <w:sz w:val="24"/>
          <w:szCs w:val="24"/>
          <w:lang w:val="ro-RO"/>
        </w:rPr>
        <w:t>,</w:t>
      </w:r>
      <w:r w:rsidRPr="001F3755">
        <w:rPr>
          <w:rFonts w:ascii="Times New Roman" w:hAnsi="Times New Roman" w:cs="Times New Roman"/>
          <w:sz w:val="24"/>
          <w:szCs w:val="24"/>
          <w:lang w:val="ro-RO"/>
        </w:rPr>
        <w:t xml:space="preserve"> să le dea voie să fie împreună. Milă, poate </w:t>
      </w:r>
      <w:r>
        <w:rPr>
          <w:rFonts w:ascii="Times New Roman" w:hAnsi="Times New Roman" w:cs="Times New Roman"/>
          <w:sz w:val="24"/>
          <w:szCs w:val="24"/>
          <w:lang w:val="ro-RO"/>
        </w:rPr>
        <w:t xml:space="preserve">și </w:t>
      </w:r>
      <w:r w:rsidRPr="001F3755">
        <w:rPr>
          <w:rFonts w:ascii="Times New Roman" w:hAnsi="Times New Roman" w:cs="Times New Roman"/>
          <w:sz w:val="24"/>
          <w:szCs w:val="24"/>
          <w:lang w:val="ro-RO"/>
        </w:rPr>
        <w:t>li se făcea celor din jur, dar milostenia de a face posibilă dorința ei, nu era în puterea celor ce o auzeau. Milostenie a fost când pământul a fost creat liber, ce s-a întâmplat ulterior, a fost mâna omului.Și-ar fi dorit să se transforme într-un pom, care să întindă rădăcinile pe sub pământ pe celălat mal, să-i simtă pașii, să-i mângâe tălpile, iar păsările să-și facă cuib în ramuri în care să dea na</w:t>
      </w:r>
      <w:r>
        <w:rPr>
          <w:rFonts w:ascii="Times New Roman" w:hAnsi="Times New Roman" w:cs="Times New Roman"/>
          <w:sz w:val="24"/>
          <w:szCs w:val="24"/>
          <w:lang w:val="ro-RO"/>
        </w:rPr>
        <w:t>ș</w:t>
      </w:r>
      <w:r w:rsidRPr="001F3755">
        <w:rPr>
          <w:rFonts w:ascii="Times New Roman" w:hAnsi="Times New Roman" w:cs="Times New Roman"/>
          <w:sz w:val="24"/>
          <w:szCs w:val="24"/>
          <w:lang w:val="ro-RO"/>
        </w:rPr>
        <w:t>tere unor vieți, apoi să zboare făcând-o și pe ea liberă. S-ar fi transformat și în stâlp, acolo la hotar, să stea la strajă cu felinarul aprins spre apus, să nu o deranjeze ploile, nici ninsorile, nici anii care fugeau, luând cu ei tinerețea, speranța și visele, lăsând doar durerea. Era o distanță atât de mică, dar o durere atât de mare. Nici una</w:t>
      </w:r>
      <w:r>
        <w:rPr>
          <w:rFonts w:ascii="Times New Roman" w:hAnsi="Times New Roman" w:cs="Times New Roman"/>
          <w:sz w:val="24"/>
          <w:szCs w:val="24"/>
          <w:lang w:val="ro-RO"/>
        </w:rPr>
        <w:t>,</w:t>
      </w:r>
      <w:r w:rsidRPr="001F3755">
        <w:rPr>
          <w:rFonts w:ascii="Times New Roman" w:hAnsi="Times New Roman" w:cs="Times New Roman"/>
          <w:sz w:val="24"/>
          <w:szCs w:val="24"/>
          <w:lang w:val="ro-RO"/>
        </w:rPr>
        <w:t xml:space="preserve"> nici alta nu le putea depăși. Dorul de el îi frângea sufletul.Ar fi stat acolo să-l întâmpine când se va întoarce, să fie prima care-l va strânge în brațe, să-i povestească cum a luptat cu dorul, că celelalte nu i-au lipsit.Doar căîn lipsa lui, nici nu avea nevoie de celelate oferte. A fost prea scump schimbul.Nu s-a căsătorit niciodată. O vreme era prea devreme</w:t>
      </w:r>
      <w:r>
        <w:rPr>
          <w:rFonts w:ascii="Times New Roman" w:hAnsi="Times New Roman" w:cs="Times New Roman"/>
          <w:sz w:val="24"/>
          <w:szCs w:val="24"/>
          <w:lang w:val="ro-RO"/>
        </w:rPr>
        <w:t>, apoi a</w:t>
      </w:r>
      <w:r w:rsidRPr="001F3755">
        <w:rPr>
          <w:rFonts w:ascii="Times New Roman" w:hAnsi="Times New Roman" w:cs="Times New Roman"/>
          <w:sz w:val="24"/>
          <w:szCs w:val="24"/>
          <w:lang w:val="ro-RO"/>
        </w:rPr>
        <w:t xml:space="preserve"> sperat că Dumnezeu îi va mai da o </w:t>
      </w:r>
      <w:r w:rsidRPr="001F3755">
        <w:rPr>
          <w:rFonts w:ascii="Times New Roman" w:hAnsi="Times New Roman" w:cs="Times New Roman"/>
          <w:sz w:val="24"/>
          <w:szCs w:val="24"/>
          <w:lang w:val="ro-RO"/>
        </w:rPr>
        <w:lastRenderedPageBreak/>
        <w:t>șansă în această viață.Era convinsă că nu venise pe acest pământ doar să sufere, să se treazească în fiecare zi</w:t>
      </w:r>
      <w:r>
        <w:rPr>
          <w:rFonts w:ascii="Times New Roman" w:hAnsi="Times New Roman" w:cs="Times New Roman"/>
          <w:sz w:val="24"/>
          <w:szCs w:val="24"/>
          <w:lang w:val="ro-RO"/>
        </w:rPr>
        <w:t xml:space="preserve"> deja</w:t>
      </w:r>
      <w:r w:rsidRPr="001F3755">
        <w:rPr>
          <w:rFonts w:ascii="Times New Roman" w:hAnsi="Times New Roman" w:cs="Times New Roman"/>
          <w:sz w:val="24"/>
          <w:szCs w:val="24"/>
          <w:lang w:val="ro-RO"/>
        </w:rPr>
        <w:t xml:space="preserve"> moartă. Tot spera că va cădea acea sârmă blestemată.</w:t>
      </w:r>
    </w:p>
    <w:p w:rsidR="006A3F21" w:rsidRDefault="006A3F21" w:rsidP="006A3F21">
      <w:pPr>
        <w:spacing w:line="360" w:lineRule="auto"/>
        <w:ind w:firstLine="708"/>
        <w:rPr>
          <w:rFonts w:ascii="Times New Roman" w:hAnsi="Times New Roman" w:cs="Times New Roman"/>
          <w:sz w:val="24"/>
          <w:szCs w:val="24"/>
          <w:lang w:val="ro-RO"/>
        </w:rPr>
      </w:pPr>
      <w:r w:rsidRPr="001F3755">
        <w:rPr>
          <w:rFonts w:ascii="Times New Roman" w:hAnsi="Times New Roman" w:cs="Times New Roman"/>
          <w:sz w:val="24"/>
          <w:szCs w:val="24"/>
          <w:lang w:val="ro-RO"/>
        </w:rPr>
        <w:t>Căzuse. Nu târziu</w:t>
      </w:r>
      <w:r>
        <w:rPr>
          <w:rFonts w:ascii="Times New Roman" w:hAnsi="Times New Roman" w:cs="Times New Roman"/>
          <w:sz w:val="24"/>
          <w:szCs w:val="24"/>
          <w:lang w:val="ro-RO"/>
        </w:rPr>
        <w:t>,</w:t>
      </w:r>
      <w:r w:rsidRPr="001F3755">
        <w:rPr>
          <w:rFonts w:ascii="Times New Roman" w:hAnsi="Times New Roman" w:cs="Times New Roman"/>
          <w:sz w:val="24"/>
          <w:szCs w:val="24"/>
          <w:lang w:val="ro-RO"/>
        </w:rPr>
        <w:t xml:space="preserve"> ci peste mulți ani. Peste foarte mulți ani. Toate anotimpurile au trecut prin ea și peste ea fără milă. Primăverile s-au hrănit din tinerețea ei. Toamnele înlăcrimate i-au lăsat fața brăzdată, iar iernile au albit totul în jur, inclusiv și tâmplele. Vara i-a uscat sclipirea ochilor și eleganța mersului. Timpul are rolul său, pentru o parte dintre noi vine, pentru alt</w:t>
      </w:r>
      <w:r>
        <w:rPr>
          <w:rFonts w:ascii="Times New Roman" w:hAnsi="Times New Roman" w:cs="Times New Roman"/>
          <w:sz w:val="24"/>
          <w:szCs w:val="24"/>
          <w:lang w:val="ro-RO"/>
        </w:rPr>
        <w:t>a</w:t>
      </w:r>
      <w:r w:rsidRPr="001F3755">
        <w:rPr>
          <w:rFonts w:ascii="Times New Roman" w:hAnsi="Times New Roman" w:cs="Times New Roman"/>
          <w:sz w:val="24"/>
          <w:szCs w:val="24"/>
          <w:lang w:val="ro-RO"/>
        </w:rPr>
        <w:t>, trece. Așa atrecut și peste Prut. Așa a făcut și cu cealatăparte de pe celălat mal, le-a întins rădăcinile, fără să le retragă pe cele care rămăsese</w:t>
      </w:r>
      <w:r>
        <w:rPr>
          <w:rFonts w:ascii="Times New Roman" w:hAnsi="Times New Roman" w:cs="Times New Roman"/>
          <w:sz w:val="24"/>
          <w:szCs w:val="24"/>
          <w:lang w:val="ro-RO"/>
        </w:rPr>
        <w:t>ră</w:t>
      </w:r>
      <w:r w:rsidRPr="001F3755">
        <w:rPr>
          <w:rFonts w:ascii="Times New Roman" w:hAnsi="Times New Roman" w:cs="Times New Roman"/>
          <w:sz w:val="24"/>
          <w:szCs w:val="24"/>
          <w:lang w:val="ro-RO"/>
        </w:rPr>
        <w:t xml:space="preserve"> aici. Mătușa Ioana fiind una dintre ele. Se bucurase, pentru mulți </w:t>
      </w:r>
      <w:r>
        <w:rPr>
          <w:rFonts w:ascii="Times New Roman" w:hAnsi="Times New Roman" w:cs="Times New Roman"/>
          <w:sz w:val="24"/>
          <w:szCs w:val="24"/>
          <w:lang w:val="ro-RO"/>
        </w:rPr>
        <w:t>s-au</w:t>
      </w:r>
      <w:r w:rsidRPr="001F3755">
        <w:rPr>
          <w:rFonts w:ascii="Times New Roman" w:hAnsi="Times New Roman" w:cs="Times New Roman"/>
          <w:sz w:val="24"/>
          <w:szCs w:val="24"/>
          <w:lang w:val="ro-RO"/>
        </w:rPr>
        <w:t>regăsi</w:t>
      </w:r>
      <w:r>
        <w:rPr>
          <w:rFonts w:ascii="Times New Roman" w:hAnsi="Times New Roman" w:cs="Times New Roman"/>
          <w:sz w:val="24"/>
          <w:szCs w:val="24"/>
          <w:lang w:val="ro-RO"/>
        </w:rPr>
        <w:t xml:space="preserve">t </w:t>
      </w:r>
      <w:r w:rsidRPr="001F3755">
        <w:rPr>
          <w:rFonts w:ascii="Times New Roman" w:hAnsi="Times New Roman" w:cs="Times New Roman"/>
          <w:sz w:val="24"/>
          <w:szCs w:val="24"/>
          <w:lang w:val="ro-RO"/>
        </w:rPr>
        <w:t xml:space="preserve">la acel pod de flori. Ea nu a îmbrățișat pe nimeni, pentru a nu face diferența. Îi simțea pe toți ca pe o parte din ea. Îi simțea pe toți acasă. Cunoștea de câțiva ani că el nu are cum să vină. A cedat înaintea acestei bucurii. A transmis buchetul de flori, oamenilor de peste apă cu rugămintea să-l pună la căpătâiul lui. Nu plănuia să meargă la el, refuza să creadă că nu mai este, lăsând întâlnirea pentru altă viață. Alături de mulți, care nu și-au regăsit pe cei dragi, </w:t>
      </w:r>
      <w:r>
        <w:rPr>
          <w:rFonts w:ascii="Times New Roman" w:hAnsi="Times New Roman" w:cs="Times New Roman"/>
          <w:sz w:val="24"/>
          <w:szCs w:val="24"/>
          <w:lang w:val="ro-RO"/>
        </w:rPr>
        <w:t>s</w:t>
      </w:r>
      <w:r w:rsidRPr="001F3755">
        <w:rPr>
          <w:rFonts w:ascii="Times New Roman" w:hAnsi="Times New Roman" w:cs="Times New Roman"/>
          <w:sz w:val="24"/>
          <w:szCs w:val="24"/>
          <w:lang w:val="ro-RO"/>
        </w:rPr>
        <w:t>e așez</w:t>
      </w:r>
      <w:r>
        <w:rPr>
          <w:rFonts w:ascii="Times New Roman" w:hAnsi="Times New Roman" w:cs="Times New Roman"/>
          <w:sz w:val="24"/>
          <w:szCs w:val="24"/>
          <w:lang w:val="ro-RO"/>
        </w:rPr>
        <w:t xml:space="preserve">ă </w:t>
      </w:r>
      <w:r w:rsidRPr="001F3755">
        <w:rPr>
          <w:rFonts w:ascii="Times New Roman" w:hAnsi="Times New Roman" w:cs="Times New Roman"/>
          <w:sz w:val="24"/>
          <w:szCs w:val="24"/>
          <w:lang w:val="ro-RO"/>
        </w:rPr>
        <w:t>ca și acum pe malul care îngițise atâtea taine, ofuri și nămol, lăsând apa nou-nouț limpezită să-i tămăduie picioarele, întrebându-se de ce a trebuit să sufere atât de mult</w:t>
      </w:r>
      <w:r>
        <w:rPr>
          <w:rFonts w:ascii="Times New Roman" w:hAnsi="Times New Roman" w:cs="Times New Roman"/>
          <w:sz w:val="24"/>
          <w:szCs w:val="24"/>
          <w:lang w:val="ro-RO"/>
        </w:rPr>
        <w:t>...</w:t>
      </w:r>
      <w:r w:rsidRPr="001F3755">
        <w:rPr>
          <w:rFonts w:ascii="Times New Roman" w:hAnsi="Times New Roman" w:cs="Times New Roman"/>
          <w:sz w:val="24"/>
          <w:szCs w:val="24"/>
          <w:lang w:val="ro-RO"/>
        </w:rPr>
        <w:t>pentru că nu greșise Cerului pe măsura pedepsei. Se întreba de ce a permis Dumnezeu ca cineva s</w:t>
      </w:r>
      <w:r>
        <w:rPr>
          <w:rFonts w:ascii="Times New Roman" w:hAnsi="Times New Roman" w:cs="Times New Roman"/>
          <w:sz w:val="24"/>
          <w:szCs w:val="24"/>
          <w:lang w:val="ro-RO"/>
        </w:rPr>
        <w:t>ă</w:t>
      </w:r>
      <w:r w:rsidRPr="001F3755">
        <w:rPr>
          <w:rFonts w:ascii="Times New Roman" w:hAnsi="Times New Roman" w:cs="Times New Roman"/>
          <w:sz w:val="24"/>
          <w:szCs w:val="24"/>
          <w:lang w:val="ro-RO"/>
        </w:rPr>
        <w:t>-i decidă destinul. Sau poate cerul a obosit să lupte cu înșelăciunea pământească</w:t>
      </w:r>
      <w:r>
        <w:rPr>
          <w:rFonts w:ascii="Times New Roman" w:hAnsi="Times New Roman" w:cs="Times New Roman"/>
          <w:sz w:val="24"/>
          <w:szCs w:val="24"/>
          <w:lang w:val="ro-RO"/>
        </w:rPr>
        <w:t>?</w:t>
      </w:r>
      <w:r w:rsidRPr="001F3755">
        <w:rPr>
          <w:rFonts w:ascii="Times New Roman" w:hAnsi="Times New Roman" w:cs="Times New Roman"/>
          <w:sz w:val="24"/>
          <w:szCs w:val="24"/>
          <w:lang w:val="ro-RO"/>
        </w:rPr>
        <w:t>Nu avea răspuns de nicăieri, pentru că omenirea-l depășise pe Dumnezeu, contrazicându</w:t>
      </w:r>
      <w:r>
        <w:rPr>
          <w:rFonts w:ascii="Times New Roman" w:hAnsi="Times New Roman" w:cs="Times New Roman"/>
          <w:sz w:val="24"/>
          <w:szCs w:val="24"/>
          <w:lang w:val="ro-RO"/>
        </w:rPr>
        <w:t>-</w:t>
      </w:r>
      <w:r w:rsidRPr="001F3755">
        <w:rPr>
          <w:rFonts w:ascii="Times New Roman" w:hAnsi="Times New Roman" w:cs="Times New Roman"/>
          <w:sz w:val="24"/>
          <w:szCs w:val="24"/>
          <w:lang w:val="ro-RO"/>
        </w:rPr>
        <w:t xml:space="preserve">l, spunându-i că se poate și altfel, decât a lăsat </w:t>
      </w:r>
      <w:r>
        <w:rPr>
          <w:rFonts w:ascii="Times New Roman" w:hAnsi="Times New Roman" w:cs="Times New Roman"/>
          <w:sz w:val="24"/>
          <w:szCs w:val="24"/>
          <w:lang w:val="ro-RO"/>
        </w:rPr>
        <w:t>E</w:t>
      </w:r>
      <w:r w:rsidRPr="001F3755">
        <w:rPr>
          <w:rFonts w:ascii="Times New Roman" w:hAnsi="Times New Roman" w:cs="Times New Roman"/>
          <w:sz w:val="24"/>
          <w:szCs w:val="24"/>
          <w:lang w:val="ro-RO"/>
        </w:rPr>
        <w:t>l.</w:t>
      </w:r>
    </w:p>
    <w:p w:rsidR="006A3F21" w:rsidRPr="001F3755" w:rsidRDefault="006A3F21" w:rsidP="006A3F21">
      <w:pPr>
        <w:spacing w:line="360" w:lineRule="auto"/>
        <w:ind w:firstLine="708"/>
        <w:rPr>
          <w:rFonts w:ascii="Times New Roman" w:hAnsi="Times New Roman" w:cs="Times New Roman"/>
          <w:sz w:val="24"/>
          <w:szCs w:val="24"/>
          <w:lang w:val="ro-RO"/>
        </w:rPr>
      </w:pPr>
      <w:r>
        <w:rPr>
          <w:rFonts w:ascii="Times New Roman" w:hAnsi="Times New Roman" w:cs="Times New Roman"/>
          <w:sz w:val="24"/>
          <w:szCs w:val="24"/>
          <w:lang w:val="ro-RO"/>
        </w:rPr>
        <w:t>Absorbită de gândurile ei, d</w:t>
      </w:r>
      <w:r w:rsidRPr="001F3755">
        <w:rPr>
          <w:rFonts w:ascii="Times New Roman" w:hAnsi="Times New Roman" w:cs="Times New Roman"/>
          <w:sz w:val="24"/>
          <w:szCs w:val="24"/>
          <w:lang w:val="ro-RO"/>
        </w:rPr>
        <w:t>e te</w:t>
      </w:r>
      <w:r>
        <w:rPr>
          <w:rFonts w:ascii="Times New Roman" w:hAnsi="Times New Roman" w:cs="Times New Roman"/>
          <w:sz w:val="24"/>
          <w:szCs w:val="24"/>
          <w:lang w:val="ro-RO"/>
        </w:rPr>
        <w:t>a</w:t>
      </w:r>
      <w:r w:rsidRPr="001F3755">
        <w:rPr>
          <w:rFonts w:ascii="Times New Roman" w:hAnsi="Times New Roman" w:cs="Times New Roman"/>
          <w:sz w:val="24"/>
          <w:szCs w:val="24"/>
          <w:lang w:val="ro-RO"/>
        </w:rPr>
        <w:t>ma să nu-l critice pe Cel de Sus</w:t>
      </w:r>
      <w:r>
        <w:rPr>
          <w:rFonts w:ascii="Times New Roman" w:hAnsi="Times New Roman" w:cs="Times New Roman"/>
          <w:sz w:val="24"/>
          <w:szCs w:val="24"/>
          <w:lang w:val="ro-RO"/>
        </w:rPr>
        <w:t>,</w:t>
      </w:r>
      <w:r w:rsidRPr="001F3755">
        <w:rPr>
          <w:rFonts w:ascii="Times New Roman" w:hAnsi="Times New Roman" w:cs="Times New Roman"/>
          <w:sz w:val="24"/>
          <w:szCs w:val="24"/>
          <w:lang w:val="ro-RO"/>
        </w:rPr>
        <w:t xml:space="preserve"> a deschis ochii și privi spre apa care curgea lin. Un nor umed a completat istoria Prutului cu vești din alte locuri. Apele sunt plimbărețe, dar mereu acasă. Doar rugăciunile și ploaia țin legătura dintre </w:t>
      </w:r>
      <w:r>
        <w:rPr>
          <w:rFonts w:ascii="Times New Roman" w:hAnsi="Times New Roman" w:cs="Times New Roman"/>
          <w:sz w:val="24"/>
          <w:szCs w:val="24"/>
          <w:lang w:val="ro-RO"/>
        </w:rPr>
        <w:t>C</w:t>
      </w:r>
      <w:r w:rsidRPr="001F3755">
        <w:rPr>
          <w:rFonts w:ascii="Times New Roman" w:hAnsi="Times New Roman" w:cs="Times New Roman"/>
          <w:sz w:val="24"/>
          <w:szCs w:val="24"/>
          <w:lang w:val="ro-RO"/>
        </w:rPr>
        <w:t xml:space="preserve">er și </w:t>
      </w:r>
      <w:r>
        <w:rPr>
          <w:rFonts w:ascii="Times New Roman" w:hAnsi="Times New Roman" w:cs="Times New Roman"/>
          <w:sz w:val="24"/>
          <w:szCs w:val="24"/>
          <w:lang w:val="ro-RO"/>
        </w:rPr>
        <w:t>P</w:t>
      </w:r>
      <w:r w:rsidRPr="001F3755">
        <w:rPr>
          <w:rFonts w:ascii="Times New Roman" w:hAnsi="Times New Roman" w:cs="Times New Roman"/>
          <w:sz w:val="24"/>
          <w:szCs w:val="24"/>
          <w:lang w:val="ro-RO"/>
        </w:rPr>
        <w:t>ământ, în orice colț sau capăt de lume.Da, Universul a creat pământul rotund, iar oamenii tot timpul au căutat capătul sau colțul. Câteva bule de aer, formate de stropii de ploaie se agațau de mal, oprindu</w:t>
      </w:r>
      <w:r>
        <w:rPr>
          <w:rFonts w:ascii="Times New Roman" w:hAnsi="Times New Roman" w:cs="Times New Roman"/>
          <w:sz w:val="24"/>
          <w:szCs w:val="24"/>
          <w:lang w:val="ro-RO"/>
        </w:rPr>
        <w:t>-</w:t>
      </w:r>
      <w:r w:rsidRPr="001F3755">
        <w:rPr>
          <w:rFonts w:ascii="Times New Roman" w:hAnsi="Times New Roman" w:cs="Times New Roman"/>
          <w:sz w:val="24"/>
          <w:szCs w:val="24"/>
          <w:lang w:val="ro-RO"/>
        </w:rPr>
        <w:t>se în loc.</w:t>
      </w:r>
      <w:r>
        <w:rPr>
          <w:rFonts w:ascii="Times New Roman" w:hAnsi="Times New Roman" w:cs="Times New Roman"/>
          <w:sz w:val="24"/>
          <w:szCs w:val="24"/>
          <w:lang w:val="ro-RO"/>
        </w:rPr>
        <w:t xml:space="preserve"> „</w:t>
      </w:r>
      <w:r w:rsidRPr="001F3755">
        <w:rPr>
          <w:rFonts w:ascii="Times New Roman" w:hAnsi="Times New Roman" w:cs="Times New Roman"/>
          <w:sz w:val="24"/>
          <w:szCs w:val="24"/>
          <w:lang w:val="ro-RO"/>
        </w:rPr>
        <w:t>Plu</w:t>
      </w:r>
      <w:r>
        <w:rPr>
          <w:rFonts w:ascii="Times New Roman" w:hAnsi="Times New Roman" w:cs="Times New Roman"/>
          <w:sz w:val="24"/>
          <w:szCs w:val="24"/>
          <w:lang w:val="ro-RO"/>
        </w:rPr>
        <w:t>t</w:t>
      </w:r>
      <w:r w:rsidRPr="001F3755">
        <w:rPr>
          <w:rFonts w:ascii="Times New Roman" w:hAnsi="Times New Roman" w:cs="Times New Roman"/>
          <w:sz w:val="24"/>
          <w:szCs w:val="24"/>
          <w:lang w:val="ro-RO"/>
        </w:rPr>
        <w:t>iți, plutiți înainte, nu vă opuneți. Plutiți</w:t>
      </w:r>
      <w:r>
        <w:rPr>
          <w:rFonts w:ascii="Times New Roman" w:hAnsi="Times New Roman" w:cs="Times New Roman"/>
          <w:sz w:val="24"/>
          <w:szCs w:val="24"/>
          <w:lang w:val="ro-RO"/>
        </w:rPr>
        <w:t>,</w:t>
      </w:r>
      <w:r w:rsidRPr="001F3755">
        <w:rPr>
          <w:rFonts w:ascii="Times New Roman" w:hAnsi="Times New Roman" w:cs="Times New Roman"/>
          <w:sz w:val="24"/>
          <w:szCs w:val="24"/>
          <w:lang w:val="ro-RO"/>
        </w:rPr>
        <w:t xml:space="preserve"> că aveți apa limpede și malurile curate de ambele părți. Bucurați</w:t>
      </w:r>
      <w:r>
        <w:rPr>
          <w:rFonts w:ascii="Times New Roman" w:hAnsi="Times New Roman" w:cs="Times New Roman"/>
          <w:sz w:val="24"/>
          <w:szCs w:val="24"/>
          <w:lang w:val="ro-RO"/>
        </w:rPr>
        <w:t>-</w:t>
      </w:r>
      <w:r w:rsidRPr="001F3755">
        <w:rPr>
          <w:rFonts w:ascii="Times New Roman" w:hAnsi="Times New Roman" w:cs="Times New Roman"/>
          <w:sz w:val="24"/>
          <w:szCs w:val="24"/>
          <w:lang w:val="ro-RO"/>
        </w:rPr>
        <w:t>vă de ce vă oferă viața, că pentru asta ați luat naștere. Mai greu e pentru cele de pe Nistru, că e apa tulbure, dar o să fie într-o zi curat și acolo. Important să nu-și piardă încrederea din cauza ceții, altfel însuși se vor pierde.Sunt convinsă că vor izbuti, eu deja le-am văzut pe toate. Am învățat să trăiesc cu toate. Chiar dacă soarele strălucind a luminat apele, malurile și mințile unora</w:t>
      </w:r>
      <w:r>
        <w:rPr>
          <w:rFonts w:ascii="Times New Roman" w:hAnsi="Times New Roman" w:cs="Times New Roman"/>
          <w:sz w:val="24"/>
          <w:szCs w:val="24"/>
          <w:lang w:val="ro-RO"/>
        </w:rPr>
        <w:t>...</w:t>
      </w:r>
      <w:r w:rsidRPr="001F3755">
        <w:rPr>
          <w:rFonts w:ascii="Times New Roman" w:hAnsi="Times New Roman" w:cs="Times New Roman"/>
          <w:sz w:val="24"/>
          <w:szCs w:val="24"/>
          <w:lang w:val="ro-RO"/>
        </w:rPr>
        <w:t xml:space="preserve"> rănile de la asta nu s-au vindecat, doar am învățat să trăiesc cu ele. Vă las să plutiți în liniște și merg să coc nafură pentru mâine la biserică, asta am făcut o viață, cu ochii și sufletul spre cer,am întins o fărâmitură de pâine oamenilor.</w:t>
      </w:r>
    </w:p>
    <w:p w:rsidR="00263BA6" w:rsidRPr="00263BA6" w:rsidRDefault="00263BA6" w:rsidP="00263BA6">
      <w:pPr>
        <w:pStyle w:val="a3"/>
        <w:jc w:val="center"/>
        <w:rPr>
          <w:rFonts w:cstheme="minorHAnsi"/>
          <w:b/>
          <w:bCs/>
          <w:sz w:val="24"/>
          <w:szCs w:val="24"/>
          <w:lang w:val="ro-RO"/>
        </w:rPr>
      </w:pPr>
    </w:p>
    <w:sectPr w:rsidR="00263BA6" w:rsidRPr="00263BA6" w:rsidSect="00FA2F0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9EC" w:rsidRDefault="006419EC" w:rsidP="009C7916">
      <w:pPr>
        <w:spacing w:after="0" w:line="240" w:lineRule="auto"/>
      </w:pPr>
      <w:r>
        <w:separator/>
      </w:r>
    </w:p>
  </w:endnote>
  <w:endnote w:type="continuationSeparator" w:id="1">
    <w:p w:rsidR="006419EC" w:rsidRDefault="006419EC" w:rsidP="009C79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9EC" w:rsidRDefault="006419EC" w:rsidP="009C7916">
      <w:pPr>
        <w:spacing w:after="0" w:line="240" w:lineRule="auto"/>
      </w:pPr>
      <w:r>
        <w:separator/>
      </w:r>
    </w:p>
  </w:footnote>
  <w:footnote w:type="continuationSeparator" w:id="1">
    <w:p w:rsidR="006419EC" w:rsidRDefault="006419EC" w:rsidP="009C79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426FF"/>
    <w:multiLevelType w:val="hybridMultilevel"/>
    <w:tmpl w:val="9B7AFC2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3CFD094A"/>
    <w:multiLevelType w:val="hybridMultilevel"/>
    <w:tmpl w:val="0E24D2DC"/>
    <w:lvl w:ilvl="0" w:tplc="77D4A17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6B82679"/>
    <w:multiLevelType w:val="hybridMultilevel"/>
    <w:tmpl w:val="3BD01F04"/>
    <w:lvl w:ilvl="0" w:tplc="AD4A6CEC">
      <w:start w:val="8"/>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5B436F22"/>
    <w:multiLevelType w:val="hybridMultilevel"/>
    <w:tmpl w:val="4440E0DA"/>
    <w:lvl w:ilvl="0" w:tplc="8F9865D6">
      <w:start w:val="1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5EA405AD"/>
    <w:multiLevelType w:val="hybridMultilevel"/>
    <w:tmpl w:val="CB368C1E"/>
    <w:lvl w:ilvl="0" w:tplc="C5A61248">
      <w:start w:val="10"/>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4098"/>
  </w:hdrShapeDefaults>
  <w:footnotePr>
    <w:footnote w:id="0"/>
    <w:footnote w:id="1"/>
  </w:footnotePr>
  <w:endnotePr>
    <w:endnote w:id="0"/>
    <w:endnote w:id="1"/>
  </w:endnotePr>
  <w:compat>
    <w:useFELayout/>
  </w:compat>
  <w:rsids>
    <w:rsidRoot w:val="00D409F3"/>
    <w:rsid w:val="000001E1"/>
    <w:rsid w:val="00005B2E"/>
    <w:rsid w:val="00006167"/>
    <w:rsid w:val="000159B9"/>
    <w:rsid w:val="00022CE6"/>
    <w:rsid w:val="000248B6"/>
    <w:rsid w:val="00024E6E"/>
    <w:rsid w:val="000303BE"/>
    <w:rsid w:val="00036944"/>
    <w:rsid w:val="00040273"/>
    <w:rsid w:val="00041413"/>
    <w:rsid w:val="00042CBF"/>
    <w:rsid w:val="00053620"/>
    <w:rsid w:val="00056570"/>
    <w:rsid w:val="000568A5"/>
    <w:rsid w:val="00065C89"/>
    <w:rsid w:val="00066DD7"/>
    <w:rsid w:val="00070A32"/>
    <w:rsid w:val="00076CBE"/>
    <w:rsid w:val="00080700"/>
    <w:rsid w:val="0008164C"/>
    <w:rsid w:val="00083C5E"/>
    <w:rsid w:val="00086384"/>
    <w:rsid w:val="0008752A"/>
    <w:rsid w:val="00094E8C"/>
    <w:rsid w:val="000A50FD"/>
    <w:rsid w:val="000A654B"/>
    <w:rsid w:val="000A7FCD"/>
    <w:rsid w:val="000B2D38"/>
    <w:rsid w:val="000B3374"/>
    <w:rsid w:val="000B58B2"/>
    <w:rsid w:val="000C0DAB"/>
    <w:rsid w:val="000C19F3"/>
    <w:rsid w:val="000C4597"/>
    <w:rsid w:val="000C54D6"/>
    <w:rsid w:val="000D533F"/>
    <w:rsid w:val="000D5E04"/>
    <w:rsid w:val="000E0A4C"/>
    <w:rsid w:val="000E0C26"/>
    <w:rsid w:val="000E442A"/>
    <w:rsid w:val="000E4FC5"/>
    <w:rsid w:val="000E5DC8"/>
    <w:rsid w:val="000E6D5D"/>
    <w:rsid w:val="000F5203"/>
    <w:rsid w:val="000F7441"/>
    <w:rsid w:val="00101A01"/>
    <w:rsid w:val="00104E2C"/>
    <w:rsid w:val="001074F5"/>
    <w:rsid w:val="00107BF7"/>
    <w:rsid w:val="0011398A"/>
    <w:rsid w:val="00114C6A"/>
    <w:rsid w:val="00117CF4"/>
    <w:rsid w:val="001204F2"/>
    <w:rsid w:val="00125974"/>
    <w:rsid w:val="001272EC"/>
    <w:rsid w:val="0012787F"/>
    <w:rsid w:val="00131D48"/>
    <w:rsid w:val="00132A8C"/>
    <w:rsid w:val="00134203"/>
    <w:rsid w:val="00136672"/>
    <w:rsid w:val="00141F11"/>
    <w:rsid w:val="001455BB"/>
    <w:rsid w:val="00151BBE"/>
    <w:rsid w:val="0015238E"/>
    <w:rsid w:val="00154853"/>
    <w:rsid w:val="00155D5F"/>
    <w:rsid w:val="00161EE3"/>
    <w:rsid w:val="00162F7D"/>
    <w:rsid w:val="00170D9A"/>
    <w:rsid w:val="001721BC"/>
    <w:rsid w:val="001738B4"/>
    <w:rsid w:val="0018427C"/>
    <w:rsid w:val="00197494"/>
    <w:rsid w:val="001A3B0A"/>
    <w:rsid w:val="001A44F8"/>
    <w:rsid w:val="001A48D2"/>
    <w:rsid w:val="001A5195"/>
    <w:rsid w:val="001B33EF"/>
    <w:rsid w:val="001C0828"/>
    <w:rsid w:val="001C0FAA"/>
    <w:rsid w:val="001C6BF7"/>
    <w:rsid w:val="001D21CD"/>
    <w:rsid w:val="002023E4"/>
    <w:rsid w:val="00205B4A"/>
    <w:rsid w:val="0021226C"/>
    <w:rsid w:val="00214D99"/>
    <w:rsid w:val="00221447"/>
    <w:rsid w:val="002219BA"/>
    <w:rsid w:val="00223E14"/>
    <w:rsid w:val="00225286"/>
    <w:rsid w:val="00235778"/>
    <w:rsid w:val="0023614E"/>
    <w:rsid w:val="0024387E"/>
    <w:rsid w:val="00243962"/>
    <w:rsid w:val="0024426C"/>
    <w:rsid w:val="00244C2E"/>
    <w:rsid w:val="002503B9"/>
    <w:rsid w:val="0025502A"/>
    <w:rsid w:val="00263BA6"/>
    <w:rsid w:val="00272406"/>
    <w:rsid w:val="00275E0D"/>
    <w:rsid w:val="0028050A"/>
    <w:rsid w:val="002811B7"/>
    <w:rsid w:val="0028497E"/>
    <w:rsid w:val="002874C9"/>
    <w:rsid w:val="00287DFB"/>
    <w:rsid w:val="002913E1"/>
    <w:rsid w:val="002916C3"/>
    <w:rsid w:val="002A37AA"/>
    <w:rsid w:val="002A73ED"/>
    <w:rsid w:val="002B0D03"/>
    <w:rsid w:val="002B476A"/>
    <w:rsid w:val="002B4894"/>
    <w:rsid w:val="002B5E34"/>
    <w:rsid w:val="002B7AE4"/>
    <w:rsid w:val="002C1C8E"/>
    <w:rsid w:val="002D171A"/>
    <w:rsid w:val="002D4D36"/>
    <w:rsid w:val="002E1794"/>
    <w:rsid w:val="002E374F"/>
    <w:rsid w:val="002E5AF8"/>
    <w:rsid w:val="0030121A"/>
    <w:rsid w:val="003034C2"/>
    <w:rsid w:val="00304F5F"/>
    <w:rsid w:val="0030629C"/>
    <w:rsid w:val="0031401B"/>
    <w:rsid w:val="00314126"/>
    <w:rsid w:val="003148F8"/>
    <w:rsid w:val="0031551A"/>
    <w:rsid w:val="00320CA2"/>
    <w:rsid w:val="0032217C"/>
    <w:rsid w:val="00325E45"/>
    <w:rsid w:val="0033230A"/>
    <w:rsid w:val="00337FAF"/>
    <w:rsid w:val="00342CDA"/>
    <w:rsid w:val="00345C16"/>
    <w:rsid w:val="003470A4"/>
    <w:rsid w:val="0034772D"/>
    <w:rsid w:val="0035397A"/>
    <w:rsid w:val="00355B30"/>
    <w:rsid w:val="00366085"/>
    <w:rsid w:val="0037435D"/>
    <w:rsid w:val="00377734"/>
    <w:rsid w:val="0038273D"/>
    <w:rsid w:val="00385D56"/>
    <w:rsid w:val="00390775"/>
    <w:rsid w:val="003917E0"/>
    <w:rsid w:val="00392DEB"/>
    <w:rsid w:val="00396FCE"/>
    <w:rsid w:val="003A0BE3"/>
    <w:rsid w:val="003A253F"/>
    <w:rsid w:val="003A4AD7"/>
    <w:rsid w:val="003A5A13"/>
    <w:rsid w:val="003A6139"/>
    <w:rsid w:val="003B1281"/>
    <w:rsid w:val="003B151D"/>
    <w:rsid w:val="003B6426"/>
    <w:rsid w:val="003C0692"/>
    <w:rsid w:val="003C4EAC"/>
    <w:rsid w:val="003C5513"/>
    <w:rsid w:val="003C56C3"/>
    <w:rsid w:val="003C6BA5"/>
    <w:rsid w:val="003D280B"/>
    <w:rsid w:val="003D2BB0"/>
    <w:rsid w:val="003D379E"/>
    <w:rsid w:val="003E18BA"/>
    <w:rsid w:val="003E6ABF"/>
    <w:rsid w:val="003E6D80"/>
    <w:rsid w:val="003F0961"/>
    <w:rsid w:val="003F79E2"/>
    <w:rsid w:val="003F7E65"/>
    <w:rsid w:val="00401B34"/>
    <w:rsid w:val="00404426"/>
    <w:rsid w:val="00404BE0"/>
    <w:rsid w:val="004111A7"/>
    <w:rsid w:val="00411CAE"/>
    <w:rsid w:val="0041272F"/>
    <w:rsid w:val="00416F26"/>
    <w:rsid w:val="00421E11"/>
    <w:rsid w:val="00437856"/>
    <w:rsid w:val="00440E97"/>
    <w:rsid w:val="00446398"/>
    <w:rsid w:val="00456B40"/>
    <w:rsid w:val="00457D7B"/>
    <w:rsid w:val="00463BB6"/>
    <w:rsid w:val="004719FC"/>
    <w:rsid w:val="00484DBA"/>
    <w:rsid w:val="0048530C"/>
    <w:rsid w:val="004931D2"/>
    <w:rsid w:val="00494C3C"/>
    <w:rsid w:val="00496CD5"/>
    <w:rsid w:val="004A5426"/>
    <w:rsid w:val="004A5B85"/>
    <w:rsid w:val="004A722A"/>
    <w:rsid w:val="004B7A47"/>
    <w:rsid w:val="004C2714"/>
    <w:rsid w:val="004D2DE7"/>
    <w:rsid w:val="004E37D4"/>
    <w:rsid w:val="004E56EF"/>
    <w:rsid w:val="004E5F0A"/>
    <w:rsid w:val="004E6D46"/>
    <w:rsid w:val="004F3338"/>
    <w:rsid w:val="004F4C6A"/>
    <w:rsid w:val="004F5038"/>
    <w:rsid w:val="00501DD2"/>
    <w:rsid w:val="00505219"/>
    <w:rsid w:val="005076F2"/>
    <w:rsid w:val="00514F3A"/>
    <w:rsid w:val="005222C5"/>
    <w:rsid w:val="0052604F"/>
    <w:rsid w:val="00533B6B"/>
    <w:rsid w:val="00533FA4"/>
    <w:rsid w:val="00537E01"/>
    <w:rsid w:val="00540CBF"/>
    <w:rsid w:val="00543028"/>
    <w:rsid w:val="005455CB"/>
    <w:rsid w:val="00564D9F"/>
    <w:rsid w:val="005703C5"/>
    <w:rsid w:val="00572EB2"/>
    <w:rsid w:val="00573987"/>
    <w:rsid w:val="00575CD1"/>
    <w:rsid w:val="0057743D"/>
    <w:rsid w:val="00585AE4"/>
    <w:rsid w:val="00587685"/>
    <w:rsid w:val="00593A44"/>
    <w:rsid w:val="005956BE"/>
    <w:rsid w:val="005A069E"/>
    <w:rsid w:val="005A32FB"/>
    <w:rsid w:val="005B1B2B"/>
    <w:rsid w:val="005B2802"/>
    <w:rsid w:val="005B2A96"/>
    <w:rsid w:val="005B2BDC"/>
    <w:rsid w:val="005B3346"/>
    <w:rsid w:val="005B4A58"/>
    <w:rsid w:val="005C05A3"/>
    <w:rsid w:val="005C2F4E"/>
    <w:rsid w:val="005C34A5"/>
    <w:rsid w:val="005C4962"/>
    <w:rsid w:val="005C777E"/>
    <w:rsid w:val="005D121B"/>
    <w:rsid w:val="005E01ED"/>
    <w:rsid w:val="005E2866"/>
    <w:rsid w:val="005E5329"/>
    <w:rsid w:val="005E60CE"/>
    <w:rsid w:val="005F0C4D"/>
    <w:rsid w:val="006012C7"/>
    <w:rsid w:val="006039F1"/>
    <w:rsid w:val="00611242"/>
    <w:rsid w:val="00612E56"/>
    <w:rsid w:val="0061564F"/>
    <w:rsid w:val="00635FDA"/>
    <w:rsid w:val="006361F4"/>
    <w:rsid w:val="00637B8C"/>
    <w:rsid w:val="006419EC"/>
    <w:rsid w:val="00645606"/>
    <w:rsid w:val="00646EA8"/>
    <w:rsid w:val="00653588"/>
    <w:rsid w:val="006546B0"/>
    <w:rsid w:val="00660105"/>
    <w:rsid w:val="006623AC"/>
    <w:rsid w:val="00663F9A"/>
    <w:rsid w:val="006717AD"/>
    <w:rsid w:val="0067251B"/>
    <w:rsid w:val="0067398E"/>
    <w:rsid w:val="0067411C"/>
    <w:rsid w:val="006751FE"/>
    <w:rsid w:val="006824DE"/>
    <w:rsid w:val="006833EE"/>
    <w:rsid w:val="0069292C"/>
    <w:rsid w:val="0069440F"/>
    <w:rsid w:val="006A3F21"/>
    <w:rsid w:val="006B0301"/>
    <w:rsid w:val="006B1251"/>
    <w:rsid w:val="006B571A"/>
    <w:rsid w:val="006B618F"/>
    <w:rsid w:val="006B63BE"/>
    <w:rsid w:val="006C2724"/>
    <w:rsid w:val="006C67D4"/>
    <w:rsid w:val="006D424F"/>
    <w:rsid w:val="006D4721"/>
    <w:rsid w:val="006D4AF0"/>
    <w:rsid w:val="006E2234"/>
    <w:rsid w:val="006E588F"/>
    <w:rsid w:val="006E709F"/>
    <w:rsid w:val="00702640"/>
    <w:rsid w:val="00704B2E"/>
    <w:rsid w:val="007139EE"/>
    <w:rsid w:val="0072111E"/>
    <w:rsid w:val="00723FA7"/>
    <w:rsid w:val="0072555C"/>
    <w:rsid w:val="00733626"/>
    <w:rsid w:val="007341B7"/>
    <w:rsid w:val="00734ECC"/>
    <w:rsid w:val="007444AB"/>
    <w:rsid w:val="00745DC2"/>
    <w:rsid w:val="00756408"/>
    <w:rsid w:val="0075729C"/>
    <w:rsid w:val="00764D33"/>
    <w:rsid w:val="0076585E"/>
    <w:rsid w:val="00767C08"/>
    <w:rsid w:val="0077712C"/>
    <w:rsid w:val="0078499A"/>
    <w:rsid w:val="00785E5B"/>
    <w:rsid w:val="007912AC"/>
    <w:rsid w:val="00791659"/>
    <w:rsid w:val="007929A7"/>
    <w:rsid w:val="007972FA"/>
    <w:rsid w:val="007A254B"/>
    <w:rsid w:val="007B5365"/>
    <w:rsid w:val="007B6257"/>
    <w:rsid w:val="007C29AB"/>
    <w:rsid w:val="007C4665"/>
    <w:rsid w:val="007D5D74"/>
    <w:rsid w:val="007E0E89"/>
    <w:rsid w:val="007F5802"/>
    <w:rsid w:val="00802F62"/>
    <w:rsid w:val="008165D9"/>
    <w:rsid w:val="00824AF1"/>
    <w:rsid w:val="00826FF2"/>
    <w:rsid w:val="00832CF3"/>
    <w:rsid w:val="00834F2D"/>
    <w:rsid w:val="00834FBE"/>
    <w:rsid w:val="00837826"/>
    <w:rsid w:val="00843142"/>
    <w:rsid w:val="008455A7"/>
    <w:rsid w:val="008470E3"/>
    <w:rsid w:val="00850D77"/>
    <w:rsid w:val="00860AE6"/>
    <w:rsid w:val="00862E81"/>
    <w:rsid w:val="0087331F"/>
    <w:rsid w:val="00884118"/>
    <w:rsid w:val="00886B4E"/>
    <w:rsid w:val="008A7E92"/>
    <w:rsid w:val="008B4666"/>
    <w:rsid w:val="008B5234"/>
    <w:rsid w:val="008C5D0D"/>
    <w:rsid w:val="008C7183"/>
    <w:rsid w:val="008D7CDB"/>
    <w:rsid w:val="008E00DB"/>
    <w:rsid w:val="008E73FB"/>
    <w:rsid w:val="008F1545"/>
    <w:rsid w:val="008F23BC"/>
    <w:rsid w:val="008F3496"/>
    <w:rsid w:val="008F5477"/>
    <w:rsid w:val="009014DD"/>
    <w:rsid w:val="00910CB1"/>
    <w:rsid w:val="0091736F"/>
    <w:rsid w:val="009206DF"/>
    <w:rsid w:val="00920B76"/>
    <w:rsid w:val="009253D8"/>
    <w:rsid w:val="0093387B"/>
    <w:rsid w:val="00937130"/>
    <w:rsid w:val="00937CEB"/>
    <w:rsid w:val="009454CB"/>
    <w:rsid w:val="00945E32"/>
    <w:rsid w:val="00947133"/>
    <w:rsid w:val="0095256C"/>
    <w:rsid w:val="00954421"/>
    <w:rsid w:val="00954925"/>
    <w:rsid w:val="0096255F"/>
    <w:rsid w:val="00963B2B"/>
    <w:rsid w:val="00970041"/>
    <w:rsid w:val="009704A3"/>
    <w:rsid w:val="009712E5"/>
    <w:rsid w:val="00972409"/>
    <w:rsid w:val="009727F9"/>
    <w:rsid w:val="00972F48"/>
    <w:rsid w:val="00974DDE"/>
    <w:rsid w:val="00975E28"/>
    <w:rsid w:val="009833FE"/>
    <w:rsid w:val="009939DF"/>
    <w:rsid w:val="009955D7"/>
    <w:rsid w:val="009A1CA3"/>
    <w:rsid w:val="009A40A2"/>
    <w:rsid w:val="009A6C9C"/>
    <w:rsid w:val="009A7870"/>
    <w:rsid w:val="009B0047"/>
    <w:rsid w:val="009B3AAE"/>
    <w:rsid w:val="009B3E68"/>
    <w:rsid w:val="009C0C0C"/>
    <w:rsid w:val="009C1325"/>
    <w:rsid w:val="009C3713"/>
    <w:rsid w:val="009C37FC"/>
    <w:rsid w:val="009C67FC"/>
    <w:rsid w:val="009C7916"/>
    <w:rsid w:val="009D09F2"/>
    <w:rsid w:val="009D118E"/>
    <w:rsid w:val="009D2FF1"/>
    <w:rsid w:val="009D32E0"/>
    <w:rsid w:val="009D5A81"/>
    <w:rsid w:val="009D6AC7"/>
    <w:rsid w:val="009E0A42"/>
    <w:rsid w:val="009E263C"/>
    <w:rsid w:val="009E2FAF"/>
    <w:rsid w:val="009F07A3"/>
    <w:rsid w:val="009F08E8"/>
    <w:rsid w:val="009F679A"/>
    <w:rsid w:val="009F7D8B"/>
    <w:rsid w:val="00A21A5A"/>
    <w:rsid w:val="00A25D5A"/>
    <w:rsid w:val="00A3285E"/>
    <w:rsid w:val="00A41670"/>
    <w:rsid w:val="00A426FB"/>
    <w:rsid w:val="00A437A3"/>
    <w:rsid w:val="00A4480D"/>
    <w:rsid w:val="00A46C33"/>
    <w:rsid w:val="00A70E3D"/>
    <w:rsid w:val="00A71D52"/>
    <w:rsid w:val="00A71EAB"/>
    <w:rsid w:val="00A77CEE"/>
    <w:rsid w:val="00A819AD"/>
    <w:rsid w:val="00A821BA"/>
    <w:rsid w:val="00A8511C"/>
    <w:rsid w:val="00A8530E"/>
    <w:rsid w:val="00A85C9A"/>
    <w:rsid w:val="00A902EB"/>
    <w:rsid w:val="00A919A5"/>
    <w:rsid w:val="00A9242B"/>
    <w:rsid w:val="00A9706F"/>
    <w:rsid w:val="00AA1C2A"/>
    <w:rsid w:val="00AA7174"/>
    <w:rsid w:val="00AA7290"/>
    <w:rsid w:val="00AB1546"/>
    <w:rsid w:val="00AB1F08"/>
    <w:rsid w:val="00AB6ADA"/>
    <w:rsid w:val="00AB79FA"/>
    <w:rsid w:val="00AC106A"/>
    <w:rsid w:val="00AC43C1"/>
    <w:rsid w:val="00AC45BD"/>
    <w:rsid w:val="00AC5314"/>
    <w:rsid w:val="00AC6C44"/>
    <w:rsid w:val="00AD327F"/>
    <w:rsid w:val="00AD7473"/>
    <w:rsid w:val="00AE2C38"/>
    <w:rsid w:val="00AE35F9"/>
    <w:rsid w:val="00AE4135"/>
    <w:rsid w:val="00AF2848"/>
    <w:rsid w:val="00AF3B8C"/>
    <w:rsid w:val="00AF5297"/>
    <w:rsid w:val="00AF67F2"/>
    <w:rsid w:val="00B0115C"/>
    <w:rsid w:val="00B0130C"/>
    <w:rsid w:val="00B016C0"/>
    <w:rsid w:val="00B03ABB"/>
    <w:rsid w:val="00B06B43"/>
    <w:rsid w:val="00B1191E"/>
    <w:rsid w:val="00B142EC"/>
    <w:rsid w:val="00B2066E"/>
    <w:rsid w:val="00B23041"/>
    <w:rsid w:val="00B23C36"/>
    <w:rsid w:val="00B25AEF"/>
    <w:rsid w:val="00B27F74"/>
    <w:rsid w:val="00B3029E"/>
    <w:rsid w:val="00B35788"/>
    <w:rsid w:val="00B35B41"/>
    <w:rsid w:val="00B80443"/>
    <w:rsid w:val="00B867DE"/>
    <w:rsid w:val="00B90449"/>
    <w:rsid w:val="00B91F28"/>
    <w:rsid w:val="00B926A3"/>
    <w:rsid w:val="00BA0AC4"/>
    <w:rsid w:val="00BA24C1"/>
    <w:rsid w:val="00BA33B7"/>
    <w:rsid w:val="00BA5690"/>
    <w:rsid w:val="00BA727A"/>
    <w:rsid w:val="00BB1D69"/>
    <w:rsid w:val="00BB1FFD"/>
    <w:rsid w:val="00BB6E9B"/>
    <w:rsid w:val="00BC0B45"/>
    <w:rsid w:val="00BC0B68"/>
    <w:rsid w:val="00BD0E02"/>
    <w:rsid w:val="00BD10E8"/>
    <w:rsid w:val="00BD37F2"/>
    <w:rsid w:val="00BD6F28"/>
    <w:rsid w:val="00BE0129"/>
    <w:rsid w:val="00BF0E60"/>
    <w:rsid w:val="00BF224A"/>
    <w:rsid w:val="00C0455C"/>
    <w:rsid w:val="00C06E0A"/>
    <w:rsid w:val="00C13374"/>
    <w:rsid w:val="00C172E0"/>
    <w:rsid w:val="00C2010E"/>
    <w:rsid w:val="00C2668C"/>
    <w:rsid w:val="00C27FAA"/>
    <w:rsid w:val="00C3662C"/>
    <w:rsid w:val="00C4215C"/>
    <w:rsid w:val="00C45794"/>
    <w:rsid w:val="00C4649B"/>
    <w:rsid w:val="00C52547"/>
    <w:rsid w:val="00C64AFD"/>
    <w:rsid w:val="00C6678C"/>
    <w:rsid w:val="00C70E35"/>
    <w:rsid w:val="00C8344D"/>
    <w:rsid w:val="00C86703"/>
    <w:rsid w:val="00C87898"/>
    <w:rsid w:val="00CA571F"/>
    <w:rsid w:val="00CB03EC"/>
    <w:rsid w:val="00CC0748"/>
    <w:rsid w:val="00CD478D"/>
    <w:rsid w:val="00CD73F9"/>
    <w:rsid w:val="00CE61F7"/>
    <w:rsid w:val="00CF1EAD"/>
    <w:rsid w:val="00D02710"/>
    <w:rsid w:val="00D03CC4"/>
    <w:rsid w:val="00D05641"/>
    <w:rsid w:val="00D05F7A"/>
    <w:rsid w:val="00D0731B"/>
    <w:rsid w:val="00D10F31"/>
    <w:rsid w:val="00D12277"/>
    <w:rsid w:val="00D2535A"/>
    <w:rsid w:val="00D266A0"/>
    <w:rsid w:val="00D278BF"/>
    <w:rsid w:val="00D33029"/>
    <w:rsid w:val="00D409F3"/>
    <w:rsid w:val="00D4653F"/>
    <w:rsid w:val="00D550AF"/>
    <w:rsid w:val="00D61079"/>
    <w:rsid w:val="00D62C55"/>
    <w:rsid w:val="00D71164"/>
    <w:rsid w:val="00D729B8"/>
    <w:rsid w:val="00D80671"/>
    <w:rsid w:val="00D83235"/>
    <w:rsid w:val="00D84C64"/>
    <w:rsid w:val="00D870E2"/>
    <w:rsid w:val="00D90650"/>
    <w:rsid w:val="00D9310C"/>
    <w:rsid w:val="00DA197B"/>
    <w:rsid w:val="00DA5B7D"/>
    <w:rsid w:val="00DA79AC"/>
    <w:rsid w:val="00DA7C52"/>
    <w:rsid w:val="00DB0281"/>
    <w:rsid w:val="00DB2968"/>
    <w:rsid w:val="00DB3FF8"/>
    <w:rsid w:val="00DC0D60"/>
    <w:rsid w:val="00DC4863"/>
    <w:rsid w:val="00DC4CB5"/>
    <w:rsid w:val="00DD0220"/>
    <w:rsid w:val="00DD4088"/>
    <w:rsid w:val="00DD6A8D"/>
    <w:rsid w:val="00DE506C"/>
    <w:rsid w:val="00DF2F21"/>
    <w:rsid w:val="00DF3420"/>
    <w:rsid w:val="00DF39B8"/>
    <w:rsid w:val="00DF62DC"/>
    <w:rsid w:val="00DF79C8"/>
    <w:rsid w:val="00E003D2"/>
    <w:rsid w:val="00E0073A"/>
    <w:rsid w:val="00E01096"/>
    <w:rsid w:val="00E02A64"/>
    <w:rsid w:val="00E11319"/>
    <w:rsid w:val="00E13507"/>
    <w:rsid w:val="00E14AB2"/>
    <w:rsid w:val="00E21375"/>
    <w:rsid w:val="00E2664A"/>
    <w:rsid w:val="00E3225A"/>
    <w:rsid w:val="00E37B45"/>
    <w:rsid w:val="00E617BF"/>
    <w:rsid w:val="00E61CB5"/>
    <w:rsid w:val="00E6348C"/>
    <w:rsid w:val="00E64FAA"/>
    <w:rsid w:val="00E663B2"/>
    <w:rsid w:val="00E80C90"/>
    <w:rsid w:val="00E85173"/>
    <w:rsid w:val="00E861CF"/>
    <w:rsid w:val="00E87B04"/>
    <w:rsid w:val="00E930B6"/>
    <w:rsid w:val="00E945CD"/>
    <w:rsid w:val="00E96119"/>
    <w:rsid w:val="00EA45DC"/>
    <w:rsid w:val="00EA47DE"/>
    <w:rsid w:val="00EA73BD"/>
    <w:rsid w:val="00EA73BF"/>
    <w:rsid w:val="00EB000C"/>
    <w:rsid w:val="00EB38A0"/>
    <w:rsid w:val="00EB3FCC"/>
    <w:rsid w:val="00EC305C"/>
    <w:rsid w:val="00EC59DA"/>
    <w:rsid w:val="00EC7959"/>
    <w:rsid w:val="00ED1A7E"/>
    <w:rsid w:val="00ED3E8F"/>
    <w:rsid w:val="00ED548D"/>
    <w:rsid w:val="00EE413B"/>
    <w:rsid w:val="00EE4C7A"/>
    <w:rsid w:val="00EE6A05"/>
    <w:rsid w:val="00EF2B0D"/>
    <w:rsid w:val="00EF4672"/>
    <w:rsid w:val="00EF54CF"/>
    <w:rsid w:val="00EF7527"/>
    <w:rsid w:val="00F0191B"/>
    <w:rsid w:val="00F0396E"/>
    <w:rsid w:val="00F142F3"/>
    <w:rsid w:val="00F158B6"/>
    <w:rsid w:val="00F318C7"/>
    <w:rsid w:val="00F41112"/>
    <w:rsid w:val="00F413E9"/>
    <w:rsid w:val="00F42C3B"/>
    <w:rsid w:val="00F43E72"/>
    <w:rsid w:val="00F47038"/>
    <w:rsid w:val="00F54D53"/>
    <w:rsid w:val="00F65604"/>
    <w:rsid w:val="00F656F0"/>
    <w:rsid w:val="00F71B8D"/>
    <w:rsid w:val="00F75235"/>
    <w:rsid w:val="00F76DF6"/>
    <w:rsid w:val="00F81186"/>
    <w:rsid w:val="00F85CEE"/>
    <w:rsid w:val="00F9053D"/>
    <w:rsid w:val="00F94549"/>
    <w:rsid w:val="00F94B6B"/>
    <w:rsid w:val="00F96A34"/>
    <w:rsid w:val="00F97F06"/>
    <w:rsid w:val="00FA1507"/>
    <w:rsid w:val="00FA2202"/>
    <w:rsid w:val="00FA2F00"/>
    <w:rsid w:val="00FA2F17"/>
    <w:rsid w:val="00FA4328"/>
    <w:rsid w:val="00FA448D"/>
    <w:rsid w:val="00FA4A5C"/>
    <w:rsid w:val="00FC161D"/>
    <w:rsid w:val="00FC277E"/>
    <w:rsid w:val="00FC6826"/>
    <w:rsid w:val="00FD599F"/>
    <w:rsid w:val="00FD5DA5"/>
    <w:rsid w:val="00FE4853"/>
    <w:rsid w:val="00FE66F8"/>
    <w:rsid w:val="00FF0224"/>
    <w:rsid w:val="00FF444D"/>
    <w:rsid w:val="00FF4E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F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93A44"/>
    <w:pPr>
      <w:spacing w:after="0" w:line="240" w:lineRule="auto"/>
    </w:pPr>
    <w:rPr>
      <w:rFonts w:eastAsiaTheme="minorHAnsi"/>
      <w:lang w:eastAsia="en-US"/>
    </w:rPr>
  </w:style>
  <w:style w:type="paragraph" w:styleId="a4">
    <w:name w:val="Balloon Text"/>
    <w:basedOn w:val="a"/>
    <w:link w:val="a5"/>
    <w:uiPriority w:val="99"/>
    <w:semiHidden/>
    <w:unhideWhenUsed/>
    <w:rsid w:val="00C4649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4649B"/>
    <w:rPr>
      <w:rFonts w:ascii="Tahoma" w:hAnsi="Tahoma" w:cs="Tahoma"/>
      <w:sz w:val="16"/>
      <w:szCs w:val="16"/>
    </w:rPr>
  </w:style>
  <w:style w:type="paragraph" w:styleId="a6">
    <w:name w:val="List Paragraph"/>
    <w:basedOn w:val="a"/>
    <w:uiPriority w:val="34"/>
    <w:qFormat/>
    <w:rsid w:val="00AC45BD"/>
    <w:pPr>
      <w:ind w:left="720"/>
      <w:contextualSpacing/>
    </w:pPr>
    <w:rPr>
      <w:rFonts w:eastAsiaTheme="minorHAnsi"/>
      <w:lang w:eastAsia="en-US"/>
    </w:rPr>
  </w:style>
  <w:style w:type="paragraph" w:styleId="a7">
    <w:name w:val="header"/>
    <w:basedOn w:val="a"/>
    <w:link w:val="a8"/>
    <w:uiPriority w:val="99"/>
    <w:unhideWhenUsed/>
    <w:rsid w:val="009C791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C7916"/>
  </w:style>
  <w:style w:type="paragraph" w:styleId="a9">
    <w:name w:val="footer"/>
    <w:basedOn w:val="a"/>
    <w:link w:val="aa"/>
    <w:uiPriority w:val="99"/>
    <w:unhideWhenUsed/>
    <w:rsid w:val="009C791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C7916"/>
  </w:style>
  <w:style w:type="paragraph" w:styleId="HTML">
    <w:name w:val="HTML Preformatted"/>
    <w:basedOn w:val="a"/>
    <w:link w:val="HTML0"/>
    <w:uiPriority w:val="99"/>
    <w:unhideWhenUsed/>
    <w:rsid w:val="00AD3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AD327F"/>
    <w:rPr>
      <w:rFonts w:ascii="Courier New" w:eastAsia="Times New Roman" w:hAnsi="Courier New" w:cs="Courier New"/>
      <w:sz w:val="20"/>
      <w:szCs w:val="20"/>
    </w:rPr>
  </w:style>
  <w:style w:type="character" w:customStyle="1" w:styleId="y2iqfc">
    <w:name w:val="y2iqfc"/>
    <w:basedOn w:val="a0"/>
    <w:rsid w:val="00AD327F"/>
  </w:style>
  <w:style w:type="paragraph" w:customStyle="1" w:styleId="css-at9mc1">
    <w:name w:val="css-at9mc1"/>
    <w:basedOn w:val="a"/>
    <w:rsid w:val="003470A4"/>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annotation reference"/>
    <w:basedOn w:val="a0"/>
    <w:uiPriority w:val="99"/>
    <w:semiHidden/>
    <w:unhideWhenUsed/>
    <w:rsid w:val="00D278BF"/>
    <w:rPr>
      <w:sz w:val="16"/>
      <w:szCs w:val="16"/>
    </w:rPr>
  </w:style>
  <w:style w:type="paragraph" w:styleId="ac">
    <w:name w:val="annotation text"/>
    <w:basedOn w:val="a"/>
    <w:link w:val="ad"/>
    <w:uiPriority w:val="99"/>
    <w:semiHidden/>
    <w:unhideWhenUsed/>
    <w:rsid w:val="00D278BF"/>
    <w:pPr>
      <w:spacing w:line="240" w:lineRule="auto"/>
    </w:pPr>
    <w:rPr>
      <w:sz w:val="20"/>
      <w:szCs w:val="20"/>
    </w:rPr>
  </w:style>
  <w:style w:type="character" w:customStyle="1" w:styleId="ad">
    <w:name w:val="Текст примечания Знак"/>
    <w:basedOn w:val="a0"/>
    <w:link w:val="ac"/>
    <w:uiPriority w:val="99"/>
    <w:semiHidden/>
    <w:rsid w:val="00D278BF"/>
    <w:rPr>
      <w:sz w:val="20"/>
      <w:szCs w:val="20"/>
    </w:rPr>
  </w:style>
  <w:style w:type="paragraph" w:styleId="ae">
    <w:name w:val="annotation subject"/>
    <w:basedOn w:val="ac"/>
    <w:next w:val="ac"/>
    <w:link w:val="af"/>
    <w:uiPriority w:val="99"/>
    <w:semiHidden/>
    <w:unhideWhenUsed/>
    <w:rsid w:val="00D278BF"/>
    <w:rPr>
      <w:b/>
      <w:bCs/>
    </w:rPr>
  </w:style>
  <w:style w:type="character" w:customStyle="1" w:styleId="af">
    <w:name w:val="Тема примечания Знак"/>
    <w:basedOn w:val="ad"/>
    <w:link w:val="ae"/>
    <w:uiPriority w:val="99"/>
    <w:semiHidden/>
    <w:rsid w:val="00D278BF"/>
    <w:rPr>
      <w:b/>
      <w:bCs/>
      <w:sz w:val="20"/>
      <w:szCs w:val="20"/>
    </w:rPr>
  </w:style>
  <w:style w:type="character" w:styleId="af0">
    <w:name w:val="line number"/>
    <w:basedOn w:val="a0"/>
    <w:uiPriority w:val="99"/>
    <w:semiHidden/>
    <w:unhideWhenUsed/>
    <w:rsid w:val="00041413"/>
  </w:style>
</w:styles>
</file>

<file path=word/webSettings.xml><?xml version="1.0" encoding="utf-8"?>
<w:webSettings xmlns:r="http://schemas.openxmlformats.org/officeDocument/2006/relationships" xmlns:w="http://schemas.openxmlformats.org/wordprocessingml/2006/main">
  <w:divs>
    <w:div w:id="263533607">
      <w:bodyDiv w:val="1"/>
      <w:marLeft w:val="0"/>
      <w:marRight w:val="0"/>
      <w:marTop w:val="0"/>
      <w:marBottom w:val="0"/>
      <w:divBdr>
        <w:top w:val="none" w:sz="0" w:space="0" w:color="auto"/>
        <w:left w:val="none" w:sz="0" w:space="0" w:color="auto"/>
        <w:bottom w:val="none" w:sz="0" w:space="0" w:color="auto"/>
        <w:right w:val="none" w:sz="0" w:space="0" w:color="auto"/>
      </w:divBdr>
    </w:div>
    <w:div w:id="392385470">
      <w:bodyDiv w:val="1"/>
      <w:marLeft w:val="0"/>
      <w:marRight w:val="0"/>
      <w:marTop w:val="0"/>
      <w:marBottom w:val="0"/>
      <w:divBdr>
        <w:top w:val="none" w:sz="0" w:space="0" w:color="auto"/>
        <w:left w:val="none" w:sz="0" w:space="0" w:color="auto"/>
        <w:bottom w:val="none" w:sz="0" w:space="0" w:color="auto"/>
        <w:right w:val="none" w:sz="0" w:space="0" w:color="auto"/>
      </w:divBdr>
    </w:div>
    <w:div w:id="621958165">
      <w:bodyDiv w:val="1"/>
      <w:marLeft w:val="0"/>
      <w:marRight w:val="0"/>
      <w:marTop w:val="0"/>
      <w:marBottom w:val="0"/>
      <w:divBdr>
        <w:top w:val="none" w:sz="0" w:space="0" w:color="auto"/>
        <w:left w:val="none" w:sz="0" w:space="0" w:color="auto"/>
        <w:bottom w:val="none" w:sz="0" w:space="0" w:color="auto"/>
        <w:right w:val="none" w:sz="0" w:space="0" w:color="auto"/>
      </w:divBdr>
    </w:div>
    <w:div w:id="809591743">
      <w:bodyDiv w:val="1"/>
      <w:marLeft w:val="0"/>
      <w:marRight w:val="0"/>
      <w:marTop w:val="0"/>
      <w:marBottom w:val="0"/>
      <w:divBdr>
        <w:top w:val="none" w:sz="0" w:space="0" w:color="auto"/>
        <w:left w:val="none" w:sz="0" w:space="0" w:color="auto"/>
        <w:bottom w:val="none" w:sz="0" w:space="0" w:color="auto"/>
        <w:right w:val="none" w:sz="0" w:space="0" w:color="auto"/>
      </w:divBdr>
    </w:div>
    <w:div w:id="904334655">
      <w:bodyDiv w:val="1"/>
      <w:marLeft w:val="0"/>
      <w:marRight w:val="0"/>
      <w:marTop w:val="0"/>
      <w:marBottom w:val="0"/>
      <w:divBdr>
        <w:top w:val="none" w:sz="0" w:space="0" w:color="auto"/>
        <w:left w:val="none" w:sz="0" w:space="0" w:color="auto"/>
        <w:bottom w:val="none" w:sz="0" w:space="0" w:color="auto"/>
        <w:right w:val="none" w:sz="0" w:space="0" w:color="auto"/>
      </w:divBdr>
    </w:div>
    <w:div w:id="969867696">
      <w:bodyDiv w:val="1"/>
      <w:marLeft w:val="0"/>
      <w:marRight w:val="0"/>
      <w:marTop w:val="0"/>
      <w:marBottom w:val="0"/>
      <w:divBdr>
        <w:top w:val="none" w:sz="0" w:space="0" w:color="auto"/>
        <w:left w:val="none" w:sz="0" w:space="0" w:color="auto"/>
        <w:bottom w:val="none" w:sz="0" w:space="0" w:color="auto"/>
        <w:right w:val="none" w:sz="0" w:space="0" w:color="auto"/>
      </w:divBdr>
    </w:div>
    <w:div w:id="1042823781">
      <w:bodyDiv w:val="1"/>
      <w:marLeft w:val="0"/>
      <w:marRight w:val="0"/>
      <w:marTop w:val="0"/>
      <w:marBottom w:val="0"/>
      <w:divBdr>
        <w:top w:val="none" w:sz="0" w:space="0" w:color="auto"/>
        <w:left w:val="none" w:sz="0" w:space="0" w:color="auto"/>
        <w:bottom w:val="none" w:sz="0" w:space="0" w:color="auto"/>
        <w:right w:val="none" w:sz="0" w:space="0" w:color="auto"/>
      </w:divBdr>
    </w:div>
    <w:div w:id="1053964998">
      <w:bodyDiv w:val="1"/>
      <w:marLeft w:val="0"/>
      <w:marRight w:val="0"/>
      <w:marTop w:val="0"/>
      <w:marBottom w:val="0"/>
      <w:divBdr>
        <w:top w:val="none" w:sz="0" w:space="0" w:color="auto"/>
        <w:left w:val="none" w:sz="0" w:space="0" w:color="auto"/>
        <w:bottom w:val="none" w:sz="0" w:space="0" w:color="auto"/>
        <w:right w:val="none" w:sz="0" w:space="0" w:color="auto"/>
      </w:divBdr>
    </w:div>
    <w:div w:id="1173646602">
      <w:bodyDiv w:val="1"/>
      <w:marLeft w:val="0"/>
      <w:marRight w:val="0"/>
      <w:marTop w:val="0"/>
      <w:marBottom w:val="0"/>
      <w:divBdr>
        <w:top w:val="none" w:sz="0" w:space="0" w:color="auto"/>
        <w:left w:val="none" w:sz="0" w:space="0" w:color="auto"/>
        <w:bottom w:val="none" w:sz="0" w:space="0" w:color="auto"/>
        <w:right w:val="none" w:sz="0" w:space="0" w:color="auto"/>
      </w:divBdr>
    </w:div>
    <w:div w:id="1880320255">
      <w:bodyDiv w:val="1"/>
      <w:marLeft w:val="0"/>
      <w:marRight w:val="0"/>
      <w:marTop w:val="0"/>
      <w:marBottom w:val="0"/>
      <w:divBdr>
        <w:top w:val="none" w:sz="0" w:space="0" w:color="auto"/>
        <w:left w:val="none" w:sz="0" w:space="0" w:color="auto"/>
        <w:bottom w:val="none" w:sz="0" w:space="0" w:color="auto"/>
        <w:right w:val="none" w:sz="0" w:space="0" w:color="auto"/>
      </w:divBdr>
    </w:div>
    <w:div w:id="1993637460">
      <w:bodyDiv w:val="1"/>
      <w:marLeft w:val="0"/>
      <w:marRight w:val="0"/>
      <w:marTop w:val="0"/>
      <w:marBottom w:val="0"/>
      <w:divBdr>
        <w:top w:val="none" w:sz="0" w:space="0" w:color="auto"/>
        <w:left w:val="none" w:sz="0" w:space="0" w:color="auto"/>
        <w:bottom w:val="none" w:sz="0" w:space="0" w:color="auto"/>
        <w:right w:val="none" w:sz="0" w:space="0" w:color="auto"/>
      </w:divBdr>
    </w:div>
    <w:div w:id="202165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E5F8A-9DDC-4F92-A892-258D802EF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1844</Words>
  <Characters>10511</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12331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2024-06-09T16:21:00Z</dcterms:created>
  <dcterms:modified xsi:type="dcterms:W3CDTF">2024-06-09T16:21:00Z</dcterms:modified>
</cp:coreProperties>
</file>